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2D" w:rsidRDefault="0090512D" w:rsidP="0090512D"/>
    <w:p w:rsidR="0090512D" w:rsidRDefault="0090512D" w:rsidP="00894B7B">
      <w:pPr>
        <w:jc w:val="center"/>
      </w:pP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r w:rsidRPr="00894B7B">
        <w:rPr>
          <w:sz w:val="20"/>
        </w:rPr>
        <w:t>Тюменская область</w:t>
      </w: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r w:rsidRPr="00894B7B">
        <w:rPr>
          <w:sz w:val="20"/>
        </w:rPr>
        <w:t>Ишимский район</w:t>
      </w: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r w:rsidRPr="00894B7B">
        <w:rPr>
          <w:sz w:val="20"/>
        </w:rPr>
        <w:t>Муниципальное автономное общеобразовательное учреждение</w:t>
      </w:r>
    </w:p>
    <w:p w:rsidR="0090512D" w:rsidRPr="00894B7B" w:rsidRDefault="00894B7B" w:rsidP="00894B7B">
      <w:pPr>
        <w:spacing w:line="240" w:lineRule="auto"/>
        <w:jc w:val="center"/>
        <w:rPr>
          <w:sz w:val="20"/>
        </w:rPr>
      </w:pPr>
      <w:r>
        <w:rPr>
          <w:sz w:val="20"/>
        </w:rPr>
        <w:t xml:space="preserve">Тоболовская </w:t>
      </w:r>
      <w:r w:rsidR="0090512D" w:rsidRPr="00894B7B">
        <w:rPr>
          <w:sz w:val="20"/>
        </w:rPr>
        <w:t>средняя общеобразовательная школа</w:t>
      </w:r>
    </w:p>
    <w:p w:rsidR="0090512D" w:rsidRPr="00894B7B" w:rsidRDefault="0090512D" w:rsidP="00894B7B">
      <w:pPr>
        <w:spacing w:line="240" w:lineRule="auto"/>
        <w:jc w:val="center"/>
        <w:rPr>
          <w:sz w:val="20"/>
        </w:rPr>
      </w:pPr>
      <w:r w:rsidRPr="00894B7B">
        <w:rPr>
          <w:sz w:val="20"/>
        </w:rPr>
        <w:t>филиал Новокировская начальная школа – детский сад</w:t>
      </w:r>
    </w:p>
    <w:p w:rsidR="0090512D" w:rsidRPr="00894B7B" w:rsidRDefault="0090512D" w:rsidP="00894B7B">
      <w:pPr>
        <w:rPr>
          <w:sz w:val="20"/>
        </w:rPr>
      </w:pPr>
    </w:p>
    <w:p w:rsidR="00894B7B" w:rsidRPr="00894B7B" w:rsidRDefault="00894B7B" w:rsidP="00C87F4C">
      <w:pPr>
        <w:ind w:firstLine="0"/>
        <w:rPr>
          <w:sz w:val="20"/>
        </w:rPr>
      </w:pPr>
    </w:p>
    <w:p w:rsidR="0090512D" w:rsidRPr="00894B7B" w:rsidRDefault="0090512D" w:rsidP="00894B7B">
      <w:pPr>
        <w:rPr>
          <w:b/>
          <w:sz w:val="20"/>
        </w:rPr>
      </w:pPr>
    </w:p>
    <w:p w:rsidR="00894B7B" w:rsidRDefault="00894B7B" w:rsidP="00894B7B">
      <w:pPr>
        <w:spacing w:line="240" w:lineRule="auto"/>
        <w:rPr>
          <w:sz w:val="20"/>
        </w:rPr>
      </w:pPr>
      <w:r>
        <w:rPr>
          <w:sz w:val="20"/>
        </w:rPr>
        <w:t>Рассмотрено:                                           Принято:                                         Утверждаю:</w:t>
      </w:r>
    </w:p>
    <w:p w:rsidR="00894B7B" w:rsidRDefault="00894B7B" w:rsidP="00894B7B">
      <w:pPr>
        <w:spacing w:line="240" w:lineRule="auto"/>
        <w:rPr>
          <w:sz w:val="20"/>
        </w:rPr>
      </w:pPr>
      <w:r>
        <w:rPr>
          <w:sz w:val="20"/>
        </w:rPr>
        <w:t>Методическое объединение                   Методический Совет                     Заведующий Новокировской НШДС</w:t>
      </w:r>
    </w:p>
    <w:p w:rsidR="00894B7B" w:rsidRDefault="00894B7B" w:rsidP="00894B7B">
      <w:pPr>
        <w:spacing w:line="240" w:lineRule="auto"/>
        <w:rPr>
          <w:sz w:val="20"/>
        </w:rPr>
      </w:pPr>
      <w:r>
        <w:rPr>
          <w:sz w:val="20"/>
        </w:rPr>
        <w:t>Протокол №___ от _____20___г           Протокол №___ от _____</w:t>
      </w:r>
      <w:r w:rsidR="007D78D8">
        <w:rPr>
          <w:sz w:val="20"/>
        </w:rPr>
        <w:t>20__г        _________Н.А.Дмитриева</w:t>
      </w:r>
    </w:p>
    <w:p w:rsidR="00894B7B" w:rsidRPr="008523B7" w:rsidRDefault="00894B7B" w:rsidP="00894B7B">
      <w:pPr>
        <w:spacing w:line="240" w:lineRule="auto"/>
        <w:rPr>
          <w:sz w:val="20"/>
        </w:rPr>
      </w:pPr>
      <w:r>
        <w:rPr>
          <w:sz w:val="20"/>
        </w:rPr>
        <w:t>Руководитель _____Т.Г.Соловьева</w:t>
      </w:r>
      <w:r>
        <w:rPr>
          <w:b/>
          <w:szCs w:val="28"/>
        </w:rPr>
        <w:t xml:space="preserve">  </w:t>
      </w:r>
      <w:r w:rsidRPr="008523B7">
        <w:rPr>
          <w:sz w:val="20"/>
        </w:rPr>
        <w:t xml:space="preserve"> </w:t>
      </w:r>
      <w:r>
        <w:rPr>
          <w:sz w:val="20"/>
        </w:rPr>
        <w:t xml:space="preserve">   </w:t>
      </w:r>
      <w:r w:rsidRPr="008523B7">
        <w:rPr>
          <w:sz w:val="20"/>
        </w:rPr>
        <w:t>Председатель</w:t>
      </w:r>
      <w:r w:rsidR="007D78D8">
        <w:rPr>
          <w:sz w:val="20"/>
        </w:rPr>
        <w:t xml:space="preserve"> _____З.А.Изулина     __</w:t>
      </w:r>
      <w:r>
        <w:rPr>
          <w:sz w:val="20"/>
        </w:rPr>
        <w:t>____________20_____г</w:t>
      </w:r>
    </w:p>
    <w:p w:rsidR="00894B7B" w:rsidRDefault="00894B7B" w:rsidP="00894B7B">
      <w:pPr>
        <w:jc w:val="center"/>
        <w:rPr>
          <w:b/>
          <w:szCs w:val="28"/>
        </w:rPr>
      </w:pPr>
    </w:p>
    <w:p w:rsidR="0090512D" w:rsidRPr="00894B7B" w:rsidRDefault="0090512D" w:rsidP="00894B7B">
      <w:pPr>
        <w:rPr>
          <w:b/>
          <w:sz w:val="20"/>
        </w:rPr>
      </w:pPr>
    </w:p>
    <w:p w:rsidR="0090512D" w:rsidRPr="00894B7B" w:rsidRDefault="0090512D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894B7B">
        <w:rPr>
          <w:b/>
          <w:sz w:val="24"/>
          <w:szCs w:val="24"/>
        </w:rPr>
        <w:t>Рабочая   программа по учебному предмету</w:t>
      </w:r>
    </w:p>
    <w:p w:rsidR="006023B1" w:rsidRPr="00894B7B" w:rsidRDefault="006023B1" w:rsidP="00894B7B">
      <w:pPr>
        <w:spacing w:line="240" w:lineRule="auto"/>
        <w:jc w:val="center"/>
        <w:rPr>
          <w:b/>
          <w:sz w:val="24"/>
          <w:szCs w:val="24"/>
        </w:rPr>
      </w:pPr>
      <w:r w:rsidRPr="00894B7B">
        <w:rPr>
          <w:b/>
          <w:sz w:val="24"/>
          <w:szCs w:val="24"/>
        </w:rPr>
        <w:t>Основы религиозных культур и светской этики 4 класс</w:t>
      </w:r>
    </w:p>
    <w:p w:rsidR="006023B1" w:rsidRPr="00894B7B" w:rsidRDefault="00894B7B" w:rsidP="00894B7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201</w:t>
      </w:r>
      <w:r w:rsidR="007D78D8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-201</w:t>
      </w:r>
      <w:r w:rsidR="007D78D8">
        <w:rPr>
          <w:b/>
          <w:sz w:val="24"/>
          <w:szCs w:val="24"/>
        </w:rPr>
        <w:t>8</w:t>
      </w:r>
      <w:r w:rsidR="006023B1" w:rsidRPr="00894B7B">
        <w:rPr>
          <w:b/>
          <w:sz w:val="24"/>
          <w:szCs w:val="24"/>
        </w:rPr>
        <w:t xml:space="preserve"> учебный год</w:t>
      </w:r>
    </w:p>
    <w:p w:rsidR="006023B1" w:rsidRPr="00894B7B" w:rsidRDefault="006023B1" w:rsidP="00894B7B">
      <w:pPr>
        <w:spacing w:line="240" w:lineRule="auto"/>
        <w:jc w:val="center"/>
        <w:rPr>
          <w:b/>
          <w:sz w:val="24"/>
          <w:szCs w:val="24"/>
        </w:rPr>
      </w:pPr>
    </w:p>
    <w:p w:rsidR="006023B1" w:rsidRPr="00894B7B" w:rsidRDefault="006023B1" w:rsidP="00894B7B">
      <w:pPr>
        <w:jc w:val="center"/>
        <w:rPr>
          <w:b/>
          <w:sz w:val="20"/>
        </w:rPr>
      </w:pPr>
    </w:p>
    <w:p w:rsidR="006023B1" w:rsidRPr="00894B7B" w:rsidRDefault="006023B1" w:rsidP="00894B7B">
      <w:pPr>
        <w:rPr>
          <w:b/>
          <w:sz w:val="20"/>
        </w:rPr>
      </w:pPr>
    </w:p>
    <w:p w:rsidR="00894B7B" w:rsidRPr="00894B7B" w:rsidRDefault="00894B7B" w:rsidP="00894B7B">
      <w:pPr>
        <w:ind w:firstLine="0"/>
        <w:rPr>
          <w:sz w:val="24"/>
          <w:szCs w:val="24"/>
        </w:rPr>
      </w:pPr>
      <w:r w:rsidRPr="00894B7B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</w:t>
      </w:r>
      <w:r w:rsidRPr="00894B7B">
        <w:rPr>
          <w:sz w:val="24"/>
          <w:szCs w:val="24"/>
        </w:rPr>
        <w:t xml:space="preserve">   Сос</w:t>
      </w:r>
      <w:r>
        <w:rPr>
          <w:sz w:val="24"/>
          <w:szCs w:val="24"/>
        </w:rPr>
        <w:t xml:space="preserve">тавила: учитель </w:t>
      </w:r>
      <w:r w:rsidR="007D78D8">
        <w:rPr>
          <w:sz w:val="24"/>
          <w:szCs w:val="24"/>
        </w:rPr>
        <w:t>Игнатьева Г.В.</w:t>
      </w:r>
    </w:p>
    <w:p w:rsidR="006023B1" w:rsidRPr="00894B7B" w:rsidRDefault="006023B1" w:rsidP="00894B7B">
      <w:pPr>
        <w:rPr>
          <w:b/>
          <w:sz w:val="20"/>
        </w:rPr>
      </w:pPr>
    </w:p>
    <w:p w:rsidR="006023B1" w:rsidRPr="00894B7B" w:rsidRDefault="006023B1" w:rsidP="00894B7B">
      <w:pPr>
        <w:rPr>
          <w:sz w:val="20"/>
        </w:rPr>
      </w:pPr>
    </w:p>
    <w:p w:rsidR="006023B1" w:rsidRPr="00894B7B" w:rsidRDefault="006023B1" w:rsidP="00894B7B">
      <w:pPr>
        <w:tabs>
          <w:tab w:val="center" w:pos="4677"/>
        </w:tabs>
        <w:rPr>
          <w:b/>
          <w:sz w:val="20"/>
        </w:rPr>
      </w:pPr>
    </w:p>
    <w:p w:rsidR="006023B1" w:rsidRPr="00894B7B" w:rsidRDefault="006023B1" w:rsidP="00894B7B">
      <w:pPr>
        <w:tabs>
          <w:tab w:val="center" w:pos="4677"/>
        </w:tabs>
        <w:rPr>
          <w:b/>
          <w:sz w:val="20"/>
        </w:rPr>
      </w:pPr>
    </w:p>
    <w:p w:rsidR="006023B1" w:rsidRDefault="006023B1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Pr="00894B7B" w:rsidRDefault="00894B7B" w:rsidP="00894B7B">
      <w:pPr>
        <w:tabs>
          <w:tab w:val="center" w:pos="4677"/>
        </w:tabs>
        <w:rPr>
          <w:b/>
          <w:i/>
          <w:sz w:val="20"/>
        </w:rPr>
      </w:pPr>
    </w:p>
    <w:p w:rsidR="00894B7B" w:rsidRPr="00894B7B" w:rsidRDefault="00894B7B" w:rsidP="00894B7B">
      <w:pPr>
        <w:tabs>
          <w:tab w:val="center" w:pos="4677"/>
        </w:tabs>
        <w:rPr>
          <w:b/>
          <w:sz w:val="20"/>
        </w:rPr>
      </w:pPr>
    </w:p>
    <w:p w:rsidR="00894B7B" w:rsidRPr="00894B7B" w:rsidRDefault="00894B7B" w:rsidP="00894B7B">
      <w:pPr>
        <w:tabs>
          <w:tab w:val="center" w:pos="4677"/>
        </w:tabs>
        <w:jc w:val="center"/>
        <w:rPr>
          <w:b/>
          <w:sz w:val="20"/>
        </w:rPr>
      </w:pPr>
      <w:r w:rsidRPr="00894B7B">
        <w:rPr>
          <w:b/>
          <w:sz w:val="20"/>
        </w:rPr>
        <w:t xml:space="preserve">п.Новокировский </w:t>
      </w:r>
    </w:p>
    <w:p w:rsidR="00894B7B" w:rsidRPr="00894B7B" w:rsidRDefault="00894B7B" w:rsidP="00894B7B">
      <w:pPr>
        <w:tabs>
          <w:tab w:val="center" w:pos="4677"/>
        </w:tabs>
        <w:jc w:val="center"/>
        <w:rPr>
          <w:b/>
          <w:sz w:val="20"/>
        </w:rPr>
      </w:pPr>
      <w:r w:rsidRPr="00894B7B">
        <w:rPr>
          <w:b/>
          <w:sz w:val="20"/>
        </w:rPr>
        <w:t>201</w:t>
      </w:r>
      <w:r w:rsidR="007D78D8">
        <w:rPr>
          <w:b/>
          <w:sz w:val="20"/>
        </w:rPr>
        <w:t>7</w:t>
      </w:r>
      <w:bookmarkStart w:id="0" w:name="_GoBack"/>
      <w:bookmarkEnd w:id="0"/>
      <w:r w:rsidRPr="00894B7B">
        <w:rPr>
          <w:b/>
          <w:sz w:val="20"/>
        </w:rPr>
        <w:t xml:space="preserve"> г</w:t>
      </w:r>
    </w:p>
    <w:p w:rsidR="00AE3108" w:rsidRPr="00894B7B" w:rsidRDefault="00AE3108" w:rsidP="00894B7B">
      <w:pPr>
        <w:spacing w:line="240" w:lineRule="atLeast"/>
        <w:ind w:firstLine="0"/>
        <w:outlineLvl w:val="0"/>
        <w:rPr>
          <w:b/>
          <w:sz w:val="20"/>
        </w:rPr>
      </w:pPr>
    </w:p>
    <w:p w:rsidR="00AE3108" w:rsidRPr="00894B7B" w:rsidRDefault="00894B7B" w:rsidP="00894B7B">
      <w:pPr>
        <w:spacing w:line="240" w:lineRule="atLeast"/>
        <w:outlineLvl w:val="0"/>
        <w:rPr>
          <w:b/>
          <w:sz w:val="20"/>
        </w:rPr>
      </w:pPr>
      <w:r>
        <w:rPr>
          <w:b/>
          <w:sz w:val="20"/>
        </w:rPr>
        <w:t>1.</w:t>
      </w:r>
      <w:r w:rsidR="00AE3108" w:rsidRPr="00894B7B">
        <w:rPr>
          <w:b/>
          <w:sz w:val="20"/>
        </w:rPr>
        <w:t>Пояснительная записка</w:t>
      </w:r>
    </w:p>
    <w:p w:rsidR="00AE3108" w:rsidRPr="00894B7B" w:rsidRDefault="00AE3108" w:rsidP="00894B7B">
      <w:pPr>
        <w:spacing w:line="240" w:lineRule="atLeast"/>
        <w:rPr>
          <w:sz w:val="20"/>
        </w:rPr>
      </w:pPr>
      <w:r w:rsidRPr="00894B7B">
        <w:rPr>
          <w:sz w:val="20"/>
        </w:rPr>
        <w:t xml:space="preserve">   Программа разработана на основе примерной программы по основам  религиозных культур и светской этики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Кондакова, письма Министерства образования и науки Российской Федерации от 07мая 2015 №НТ-530/08 «О примерных основных образовательных программах» и с  учётом прог</w:t>
      </w:r>
      <w:r w:rsidR="006023B1" w:rsidRPr="00894B7B">
        <w:rPr>
          <w:sz w:val="20"/>
        </w:rPr>
        <w:t>раммы  «Перспективная начальная школа</w:t>
      </w:r>
      <w:r w:rsidRPr="00894B7B">
        <w:rPr>
          <w:sz w:val="20"/>
        </w:rPr>
        <w:t>»  и авторов  А. Я.  Данилюк, А. В. Кураев.</w:t>
      </w:r>
    </w:p>
    <w:p w:rsidR="00AE3108" w:rsidRPr="00894B7B" w:rsidRDefault="00AE3108" w:rsidP="00894B7B">
      <w:pPr>
        <w:spacing w:line="240" w:lineRule="atLeast"/>
        <w:rPr>
          <w:sz w:val="20"/>
        </w:rPr>
      </w:pPr>
    </w:p>
    <w:p w:rsidR="00BB1D5A" w:rsidRPr="00894B7B" w:rsidRDefault="00894B7B" w:rsidP="00894B7B">
      <w:pPr>
        <w:spacing w:line="240" w:lineRule="auto"/>
        <w:rPr>
          <w:b/>
          <w:iCs/>
          <w:sz w:val="20"/>
        </w:rPr>
      </w:pPr>
      <w:r>
        <w:rPr>
          <w:b/>
          <w:iCs/>
          <w:sz w:val="20"/>
        </w:rPr>
        <w:t>2.</w:t>
      </w:r>
      <w:r w:rsidR="00BB1D5A" w:rsidRPr="00894B7B">
        <w:rPr>
          <w:b/>
          <w:iCs/>
          <w:sz w:val="20"/>
        </w:rPr>
        <w:t>Общая характеристика учебного предмета</w:t>
      </w:r>
      <w:r w:rsidR="00AE3108" w:rsidRPr="00894B7B">
        <w:rPr>
          <w:b/>
          <w:iCs/>
          <w:sz w:val="20"/>
        </w:rPr>
        <w:t xml:space="preserve"> </w:t>
      </w:r>
      <w:r w:rsidR="00AE3108" w:rsidRPr="00894B7B">
        <w:rPr>
          <w:b/>
          <w:sz w:val="20"/>
        </w:rPr>
        <w:t>«Основы религиозных культур и светской этики»</w:t>
      </w:r>
    </w:p>
    <w:p w:rsidR="00BB1D5A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i/>
          <w:iCs/>
          <w:sz w:val="20"/>
        </w:rPr>
        <w:t xml:space="preserve"> </w:t>
      </w:r>
      <w:r w:rsidRPr="00894B7B">
        <w:rPr>
          <w:iCs/>
          <w:sz w:val="20"/>
        </w:rPr>
        <w:t>Актуальность</w:t>
      </w:r>
      <w:r w:rsidRPr="00894B7B">
        <w:rPr>
          <w:sz w:val="20"/>
        </w:rPr>
        <w:t> изучения основ православной культуры в общеобразовательных учреждениях обусловлена необходимостью комплексного и эффективного решения проблемы духовно-нравственного воспитания подрастающего поколения.</w:t>
      </w:r>
    </w:p>
    <w:p w:rsidR="00AE3108" w:rsidRPr="00894B7B" w:rsidRDefault="00B8263E" w:rsidP="00894B7B">
      <w:pPr>
        <w:spacing w:line="240" w:lineRule="auto"/>
        <w:ind w:firstLine="0"/>
        <w:rPr>
          <w:sz w:val="20"/>
        </w:rPr>
      </w:pPr>
      <w:r w:rsidRPr="00894B7B">
        <w:rPr>
          <w:sz w:val="20"/>
        </w:rPr>
        <w:t xml:space="preserve">     </w:t>
      </w:r>
      <w:r w:rsidR="00BB1D5A" w:rsidRPr="00894B7B">
        <w:rPr>
          <w:sz w:val="20"/>
        </w:rPr>
        <w:t> «От нравственного состояния новых поколений зависит будущее России, не в меньшей степени, чем от политики или экономики. На фоне разрушительного влияния некоторых средств массовой информации, общего морального кризиса никто не заменит слова учителя – слова настойчивого, убедительного, подкреплённого личным примером и объясняющего детским душам, что порок всегда разрушителен, а верность незыблемым нравственным нормам приносит человеку истинное благо и подлинное счастье».</w:t>
      </w:r>
    </w:p>
    <w:p w:rsidR="00AE3108" w:rsidRPr="00894B7B" w:rsidRDefault="00AE3108" w:rsidP="00894B7B">
      <w:pPr>
        <w:spacing w:line="240" w:lineRule="auto"/>
        <w:ind w:firstLine="0"/>
        <w:rPr>
          <w:sz w:val="20"/>
        </w:rPr>
      </w:pPr>
      <w:r w:rsidRPr="00894B7B">
        <w:rPr>
          <w:sz w:val="20"/>
        </w:rPr>
        <w:t xml:space="preserve"> </w:t>
      </w:r>
      <w:r w:rsidR="00B8263E" w:rsidRPr="00894B7B">
        <w:rPr>
          <w:sz w:val="20"/>
        </w:rPr>
        <w:t xml:space="preserve">В </w:t>
      </w:r>
      <w:r w:rsidRPr="00894B7B">
        <w:rPr>
          <w:sz w:val="20"/>
        </w:rPr>
        <w:t xml:space="preserve">основе построения курса лежат следующие принципы: 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диалогическое взаимодействие;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приоритет личностного развития учащихся, их интеллектуальной, духовно-нравственной и эмоциональной сферы;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актуальность;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опоры на самостоятельность мышления учащихся;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вариативность (возможность выбора на уровне вопроса, задания, интерпретации, способов деятельности и презентации образовательного результата);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деятельностное обучение, которое последовательно реализуется через соответствующий отбор содержания, форм, методов и видов учебной деятельности.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соблюдения баланса между теоретическим материалом и материалом для эмпирического и творческого освоения;</w:t>
      </w:r>
    </w:p>
    <w:p w:rsidR="00AE3108" w:rsidRPr="00894B7B" w:rsidRDefault="00AE3108" w:rsidP="00894B7B">
      <w:pPr>
        <w:pStyle w:val="a7"/>
        <w:numPr>
          <w:ilvl w:val="0"/>
          <w:numId w:val="9"/>
        </w:numPr>
        <w:spacing w:line="240" w:lineRule="auto"/>
        <w:rPr>
          <w:sz w:val="20"/>
        </w:rPr>
      </w:pPr>
      <w:r w:rsidRPr="00894B7B">
        <w:rPr>
          <w:sz w:val="20"/>
        </w:rPr>
        <w:t>органичное и последовательное развитие навыков учебно-исследовательской деятельности.</w:t>
      </w:r>
    </w:p>
    <w:p w:rsidR="00BB1D5A" w:rsidRPr="00894B7B" w:rsidRDefault="00BB1D5A" w:rsidP="00894B7B">
      <w:pPr>
        <w:spacing w:line="240" w:lineRule="auto"/>
        <w:rPr>
          <w:sz w:val="20"/>
        </w:rPr>
      </w:pPr>
    </w:p>
    <w:p w:rsidR="00AE3108" w:rsidRPr="00894B7B" w:rsidRDefault="00AE3108" w:rsidP="00894B7B">
      <w:pPr>
        <w:spacing w:line="240" w:lineRule="auto"/>
        <w:rPr>
          <w:b/>
          <w:sz w:val="20"/>
        </w:rPr>
      </w:pPr>
      <w:r w:rsidRPr="00894B7B">
        <w:rPr>
          <w:b/>
          <w:sz w:val="20"/>
        </w:rPr>
        <w:t>Цель и задачи</w:t>
      </w:r>
    </w:p>
    <w:p w:rsidR="00BB1D5A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sz w:val="20"/>
        </w:rPr>
        <w:t>Цель: </w:t>
      </w:r>
      <w:r w:rsidR="00B8263E" w:rsidRPr="00894B7B">
        <w:rPr>
          <w:sz w:val="20"/>
        </w:rPr>
        <w:t>ф</w:t>
      </w:r>
      <w:r w:rsidRPr="00894B7B">
        <w:rPr>
          <w:sz w:val="20"/>
        </w:rPr>
        <w:t>ормирование у младших школьников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BB1D5A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sz w:val="20"/>
        </w:rPr>
        <w:t>Задачи:</w:t>
      </w:r>
      <w:r w:rsidRPr="00894B7B">
        <w:rPr>
          <w:sz w:val="20"/>
        </w:rPr>
        <w:t> </w:t>
      </w:r>
    </w:p>
    <w:p w:rsidR="00BB1D5A" w:rsidRPr="00894B7B" w:rsidRDefault="00AE3108" w:rsidP="00894B7B">
      <w:pPr>
        <w:pStyle w:val="a7"/>
        <w:numPr>
          <w:ilvl w:val="0"/>
          <w:numId w:val="8"/>
        </w:numPr>
        <w:spacing w:line="240" w:lineRule="auto"/>
        <w:rPr>
          <w:sz w:val="20"/>
        </w:rPr>
      </w:pPr>
      <w:r w:rsidRPr="00894B7B">
        <w:rPr>
          <w:sz w:val="20"/>
        </w:rPr>
        <w:t>з</w:t>
      </w:r>
      <w:r w:rsidR="00BB1D5A" w:rsidRPr="00894B7B">
        <w:rPr>
          <w:sz w:val="20"/>
        </w:rPr>
        <w:t>накомство учащихся с основами православной культуры и светской этики;</w:t>
      </w:r>
    </w:p>
    <w:p w:rsidR="00BB1D5A" w:rsidRPr="00894B7B" w:rsidRDefault="00AE3108" w:rsidP="00894B7B">
      <w:pPr>
        <w:pStyle w:val="a7"/>
        <w:numPr>
          <w:ilvl w:val="0"/>
          <w:numId w:val="8"/>
        </w:numPr>
        <w:spacing w:line="240" w:lineRule="auto"/>
        <w:rPr>
          <w:sz w:val="20"/>
        </w:rPr>
      </w:pPr>
      <w:r w:rsidRPr="00894B7B">
        <w:rPr>
          <w:sz w:val="20"/>
        </w:rPr>
        <w:t>р</w:t>
      </w:r>
      <w:r w:rsidR="00BB1D5A" w:rsidRPr="00894B7B">
        <w:rPr>
          <w:sz w:val="20"/>
        </w:rPr>
        <w:t>азвитие представлений младшего школьника о значении нравственных норм и ценностей для достойной жизни личности, семьи, общества;</w:t>
      </w:r>
    </w:p>
    <w:p w:rsidR="00BB1D5A" w:rsidRPr="00894B7B" w:rsidRDefault="00AE3108" w:rsidP="00894B7B">
      <w:pPr>
        <w:pStyle w:val="a7"/>
        <w:numPr>
          <w:ilvl w:val="0"/>
          <w:numId w:val="8"/>
        </w:numPr>
        <w:spacing w:line="240" w:lineRule="auto"/>
        <w:rPr>
          <w:sz w:val="20"/>
        </w:rPr>
      </w:pPr>
      <w:r w:rsidRPr="00894B7B">
        <w:rPr>
          <w:sz w:val="20"/>
        </w:rPr>
        <w:t>о</w:t>
      </w:r>
      <w:r w:rsidR="00BB1D5A" w:rsidRPr="00894B7B">
        <w:rPr>
          <w:sz w:val="20"/>
        </w:rPr>
        <w:t>бобщение знаний, понятий и представлений о духовной культуре и морали, полученных учащимися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школы.</w:t>
      </w:r>
    </w:p>
    <w:p w:rsidR="00BB1D5A" w:rsidRPr="00894B7B" w:rsidRDefault="00BB1D5A" w:rsidP="00894B7B">
      <w:pPr>
        <w:spacing w:line="240" w:lineRule="auto"/>
        <w:rPr>
          <w:b/>
          <w:sz w:val="20"/>
        </w:rPr>
      </w:pPr>
    </w:p>
    <w:p w:rsidR="00AE3108" w:rsidRPr="00894B7B" w:rsidRDefault="00894B7B" w:rsidP="00894B7B">
      <w:pPr>
        <w:spacing w:line="240" w:lineRule="auto"/>
        <w:rPr>
          <w:b/>
          <w:sz w:val="20"/>
        </w:rPr>
      </w:pPr>
      <w:r>
        <w:rPr>
          <w:b/>
          <w:sz w:val="20"/>
        </w:rPr>
        <w:t>3.</w:t>
      </w:r>
      <w:r w:rsidR="00AE3108" w:rsidRPr="00894B7B">
        <w:rPr>
          <w:b/>
          <w:sz w:val="20"/>
        </w:rPr>
        <w:t>Место учебного предмета «</w:t>
      </w:r>
      <w:r w:rsidR="005F51C4" w:rsidRPr="00894B7B">
        <w:rPr>
          <w:b/>
          <w:sz w:val="20"/>
        </w:rPr>
        <w:t>Основы религиозных культур и светской этики</w:t>
      </w:r>
      <w:r w:rsidR="00AE3108" w:rsidRPr="00894B7B">
        <w:rPr>
          <w:b/>
          <w:sz w:val="20"/>
        </w:rPr>
        <w:t>»  в учебном плане</w:t>
      </w:r>
    </w:p>
    <w:p w:rsidR="00AE3108" w:rsidRPr="00894B7B" w:rsidRDefault="00AE3108" w:rsidP="00894B7B">
      <w:pPr>
        <w:spacing w:line="240" w:lineRule="auto"/>
        <w:ind w:firstLine="708"/>
        <w:rPr>
          <w:color w:val="000000" w:themeColor="text1"/>
          <w:sz w:val="20"/>
        </w:rPr>
      </w:pPr>
      <w:r w:rsidRPr="00894B7B">
        <w:rPr>
          <w:color w:val="000000" w:themeColor="text1"/>
          <w:sz w:val="20"/>
        </w:rPr>
        <w:t>Федеральный базисный учебный план для образовательных учреждений Российской Федерации отводит 34 часа для обязательного изучения учебного предмета «</w:t>
      </w:r>
      <w:r w:rsidRPr="00894B7B">
        <w:rPr>
          <w:sz w:val="20"/>
        </w:rPr>
        <w:t>Основы религиозных культур и светской этики</w:t>
      </w:r>
      <w:r w:rsidR="00DA43F7" w:rsidRPr="00894B7B">
        <w:rPr>
          <w:sz w:val="20"/>
        </w:rPr>
        <w:t xml:space="preserve">» модуль «Основы светской этики» </w:t>
      </w:r>
      <w:r w:rsidRPr="00894B7B">
        <w:rPr>
          <w:color w:val="000000" w:themeColor="text1"/>
          <w:sz w:val="20"/>
        </w:rPr>
        <w:t>на ступени начального общего образования. Согласно у</w:t>
      </w:r>
      <w:r w:rsidR="00894B7B">
        <w:rPr>
          <w:color w:val="000000" w:themeColor="text1"/>
          <w:sz w:val="20"/>
        </w:rPr>
        <w:t xml:space="preserve">чебному плану МАОУ Тоболовская </w:t>
      </w:r>
      <w:r w:rsidRPr="00894B7B">
        <w:rPr>
          <w:color w:val="000000" w:themeColor="text1"/>
          <w:sz w:val="20"/>
        </w:rPr>
        <w:t>СОШ</w:t>
      </w:r>
      <w:r w:rsidR="00DA43F7" w:rsidRPr="00894B7B">
        <w:rPr>
          <w:color w:val="000000" w:themeColor="text1"/>
          <w:sz w:val="20"/>
        </w:rPr>
        <w:t xml:space="preserve"> филиал Новокировская НШДС</w:t>
      </w:r>
      <w:r w:rsidRPr="00894B7B">
        <w:rPr>
          <w:color w:val="000000" w:themeColor="text1"/>
          <w:sz w:val="20"/>
        </w:rPr>
        <w:t xml:space="preserve"> </w:t>
      </w:r>
      <w:r w:rsidR="00894B7B">
        <w:rPr>
          <w:color w:val="000000" w:themeColor="text1"/>
          <w:sz w:val="20"/>
        </w:rPr>
        <w:t>в 2016-2017</w:t>
      </w:r>
      <w:r w:rsidRPr="00894B7B">
        <w:rPr>
          <w:color w:val="000000" w:themeColor="text1"/>
          <w:sz w:val="20"/>
        </w:rPr>
        <w:t xml:space="preserve"> учебном году на изучение учебного предмета «</w:t>
      </w:r>
      <w:r w:rsidRPr="00894B7B">
        <w:rPr>
          <w:sz w:val="20"/>
        </w:rPr>
        <w:t>Основы религиозных культур и светской этики</w:t>
      </w:r>
      <w:r w:rsidRPr="00894B7B">
        <w:rPr>
          <w:color w:val="000000" w:themeColor="text1"/>
          <w:sz w:val="20"/>
        </w:rPr>
        <w:t xml:space="preserve">» </w:t>
      </w:r>
      <w:r w:rsidRPr="00894B7B">
        <w:rPr>
          <w:rFonts w:eastAsia="SimSun"/>
          <w:color w:val="000000" w:themeColor="text1"/>
          <w:sz w:val="20"/>
          <w:lang w:eastAsia="zh-CN"/>
        </w:rPr>
        <w:t xml:space="preserve"> </w:t>
      </w:r>
      <w:r w:rsidRPr="00894B7B">
        <w:rPr>
          <w:color w:val="000000" w:themeColor="text1"/>
          <w:sz w:val="20"/>
        </w:rPr>
        <w:t xml:space="preserve">в 4 классе отводится 1 ч в неделю (34 часа за год). </w:t>
      </w:r>
    </w:p>
    <w:p w:rsidR="0058579C" w:rsidRPr="00894B7B" w:rsidRDefault="0058579C" w:rsidP="00894B7B">
      <w:pPr>
        <w:spacing w:line="240" w:lineRule="auto"/>
        <w:ind w:firstLine="708"/>
        <w:rPr>
          <w:color w:val="000000" w:themeColor="text1"/>
          <w:sz w:val="20"/>
        </w:rPr>
      </w:pPr>
      <w:r w:rsidRPr="00894B7B">
        <w:rPr>
          <w:b/>
          <w:color w:val="000000" w:themeColor="text1"/>
          <w:sz w:val="20"/>
        </w:rPr>
        <w:t>Региональный компонент</w:t>
      </w:r>
      <w:r w:rsidRPr="00894B7B">
        <w:rPr>
          <w:color w:val="000000" w:themeColor="text1"/>
          <w:sz w:val="20"/>
        </w:rPr>
        <w:t xml:space="preserve"> реализуется на уроке №18 «Род и семья-источник нравственных отношений», № 28 «Семейные праздники»</w:t>
      </w:r>
    </w:p>
    <w:p w:rsidR="00BB1D5A" w:rsidRPr="00894B7B" w:rsidRDefault="00894B7B" w:rsidP="00894B7B">
      <w:pPr>
        <w:spacing w:line="240" w:lineRule="auto"/>
        <w:rPr>
          <w:b/>
          <w:iCs/>
          <w:sz w:val="20"/>
        </w:rPr>
      </w:pPr>
      <w:r>
        <w:rPr>
          <w:b/>
          <w:sz w:val="20"/>
        </w:rPr>
        <w:t>4.</w:t>
      </w:r>
      <w:r w:rsidR="00BB1D5A" w:rsidRPr="00894B7B">
        <w:rPr>
          <w:b/>
          <w:sz w:val="20"/>
        </w:rPr>
        <w:t>Личностные, метапредметные и предметные результаты освоения учебного предмета</w:t>
      </w:r>
      <w:r w:rsidR="00AE3108" w:rsidRPr="00894B7B">
        <w:rPr>
          <w:b/>
          <w:sz w:val="20"/>
        </w:rPr>
        <w:t xml:space="preserve">  «Основы религиозных культур и светской этики»</w:t>
      </w:r>
    </w:p>
    <w:p w:rsidR="00464090" w:rsidRPr="00894B7B" w:rsidRDefault="00BB1D5A" w:rsidP="00894B7B">
      <w:pPr>
        <w:spacing w:line="240" w:lineRule="auto"/>
        <w:rPr>
          <w:sz w:val="20"/>
        </w:rPr>
      </w:pPr>
      <w:r w:rsidRPr="00894B7B">
        <w:rPr>
          <w:b/>
          <w:i/>
          <w:sz w:val="20"/>
        </w:rPr>
        <w:t>Личностные результаты</w:t>
      </w:r>
      <w:r w:rsidRPr="00894B7B">
        <w:rPr>
          <w:b/>
          <w:sz w:val="20"/>
        </w:rPr>
        <w:t xml:space="preserve"> </w:t>
      </w:r>
      <w:r w:rsidRPr="00894B7B">
        <w:rPr>
          <w:sz w:val="20"/>
        </w:rPr>
        <w:t> </w:t>
      </w:r>
      <w:r w:rsidR="00464090" w:rsidRPr="00894B7B">
        <w:rPr>
          <w:sz w:val="20"/>
        </w:rPr>
        <w:t xml:space="preserve"> 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  <w:r w:rsidR="00BB1D5A" w:rsidRPr="00894B7B">
        <w:rPr>
          <w:sz w:val="20"/>
        </w:rPr>
        <w:lastRenderedPageBreak/>
        <w:t>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образа мира как единого и целостного при разнообразии культур, национальностей, религий, отказ от деления на «своих» и «чужих», развитие доверия и уважения к истории и культуре всех народов;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развитие этических чувств как регуляторов морального поведения;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развитие доброжелательности и эмоционально-нравственной отзывчивости, понимания и сопереживания чувствам других людей; развитие начальных форм регуляции своих эмоциональных состояний;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развитие навыков сотрудничества со взрослыми и сверстниками в различных социальных ситуациях, умения избегать конфликтов и находить выходы из спорных ситуаций;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наличие мотивации к труду, работе на результат, бережному отношению к материальным и духовным ценностям.</w:t>
      </w:r>
    </w:p>
    <w:p w:rsidR="00BB1D5A" w:rsidRPr="00894B7B" w:rsidRDefault="00B70DFD" w:rsidP="00894B7B">
      <w:pPr>
        <w:spacing w:line="240" w:lineRule="auto"/>
        <w:rPr>
          <w:b/>
          <w:i/>
          <w:sz w:val="20"/>
        </w:rPr>
      </w:pPr>
      <w:r w:rsidRPr="00894B7B">
        <w:rPr>
          <w:b/>
          <w:i/>
          <w:sz w:val="20"/>
        </w:rPr>
        <w:t>Предметные  результаты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знание, понимание и принятие личностью ценностей: Отечество, семья, религия — как основы религиозно-культурной традиции многонационального народа России;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понимание значения нравственности, веры и религии в жизни человека и общества;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первоначального представления о светской этике, религиозной культуре и их роли в истории и современности России;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 xml:space="preserve">- </w:t>
      </w:r>
      <w:r w:rsidR="00BB1D5A" w:rsidRPr="00894B7B">
        <w:rPr>
          <w:sz w:val="20"/>
        </w:rPr>
        <w:t>осознание ценности нравственности и духовности в человеческой жизни.</w:t>
      </w:r>
    </w:p>
    <w:p w:rsidR="00BB1D5A" w:rsidRPr="00894B7B" w:rsidRDefault="00B70DFD" w:rsidP="00894B7B">
      <w:pPr>
        <w:spacing w:line="240" w:lineRule="auto"/>
        <w:rPr>
          <w:b/>
          <w:i/>
          <w:sz w:val="20"/>
        </w:rPr>
      </w:pPr>
      <w:r w:rsidRPr="00894B7B">
        <w:rPr>
          <w:b/>
          <w:i/>
          <w:sz w:val="20"/>
        </w:rPr>
        <w:t>Метапредметные  результаты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овладение способностью понимать цели и задачи учебной деятельности; поиска средств ее достижения;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находить наиболее эффективные способы достижения результата; вносить соответствующие коррективы в процесс их реализации на основе оценки и учета характера ошибок; понимать причины успеха/неуспеха учебной деятельности;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BB1D5A" w:rsidRPr="00894B7B" w:rsidRDefault="00B70DFD" w:rsidP="00894B7B">
      <w:pPr>
        <w:spacing w:line="240" w:lineRule="auto"/>
        <w:rPr>
          <w:sz w:val="20"/>
        </w:rPr>
      </w:pPr>
      <w:r w:rsidRPr="00894B7B">
        <w:rPr>
          <w:sz w:val="20"/>
        </w:rPr>
        <w:t>-</w:t>
      </w:r>
      <w:r w:rsidR="00BB1D5A" w:rsidRPr="00894B7B">
        <w:rPr>
          <w:sz w:val="20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собственную; излагать свое мнение и аргументировать свою точку зрения и оценку событий; готовность конструктивно решать конфликты посредством интересов сторон и сотрудничества;</w:t>
      </w:r>
    </w:p>
    <w:p w:rsidR="00BB1D5A" w:rsidRPr="00894B7B" w:rsidRDefault="00BB1D5A" w:rsidP="00894B7B">
      <w:pPr>
        <w:spacing w:line="240" w:lineRule="auto"/>
        <w:ind w:firstLine="0"/>
        <w:rPr>
          <w:sz w:val="20"/>
        </w:rPr>
      </w:pPr>
    </w:p>
    <w:p w:rsidR="00BB1D5A" w:rsidRPr="00894B7B" w:rsidRDefault="00894B7B" w:rsidP="00894B7B">
      <w:pPr>
        <w:pStyle w:val="a8"/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5.</w:t>
      </w:r>
      <w:r w:rsidR="00BB1D5A" w:rsidRPr="00894B7B">
        <w:rPr>
          <w:sz w:val="20"/>
          <w:szCs w:val="20"/>
        </w:rPr>
        <w:t>Содержание учебного пред</w:t>
      </w:r>
      <w:r w:rsidR="00B70DFD" w:rsidRPr="00894B7B">
        <w:rPr>
          <w:sz w:val="20"/>
          <w:szCs w:val="20"/>
        </w:rPr>
        <w:t xml:space="preserve">мета </w:t>
      </w:r>
      <w:bookmarkStart w:id="1" w:name="_Toc288394090"/>
      <w:bookmarkStart w:id="2" w:name="_Toc288410557"/>
      <w:bookmarkStart w:id="3" w:name="_Toc288410686"/>
      <w:bookmarkStart w:id="4" w:name="_Toc294246103"/>
      <w:r w:rsidR="00B70DFD" w:rsidRPr="00894B7B">
        <w:rPr>
          <w:sz w:val="20"/>
          <w:szCs w:val="20"/>
        </w:rPr>
        <w:t xml:space="preserve">«Основы </w:t>
      </w:r>
      <w:bookmarkEnd w:id="1"/>
      <w:bookmarkEnd w:id="2"/>
      <w:bookmarkEnd w:id="3"/>
      <w:r w:rsidR="00B70DFD" w:rsidRPr="00894B7B">
        <w:rPr>
          <w:sz w:val="20"/>
          <w:szCs w:val="20"/>
        </w:rPr>
        <w:t>религиозных культур и светской этики</w:t>
      </w:r>
      <w:bookmarkEnd w:id="4"/>
      <w:r w:rsidR="00DA43F7" w:rsidRPr="00894B7B">
        <w:rPr>
          <w:sz w:val="20"/>
          <w:szCs w:val="20"/>
        </w:rPr>
        <w:t>» модуль «Основы светской этики»</w:t>
      </w:r>
    </w:p>
    <w:p w:rsidR="00AE3108" w:rsidRPr="00894B7B" w:rsidRDefault="00AE3108" w:rsidP="00894B7B">
      <w:pPr>
        <w:spacing w:line="240" w:lineRule="auto"/>
        <w:ind w:firstLine="0"/>
        <w:rPr>
          <w:b/>
          <w:sz w:val="20"/>
        </w:rPr>
      </w:pPr>
    </w:p>
    <w:p w:rsidR="00DA43F7" w:rsidRPr="00894B7B" w:rsidRDefault="00DA43F7" w:rsidP="00C87F4C">
      <w:pPr>
        <w:spacing w:line="240" w:lineRule="auto"/>
        <w:rPr>
          <w:color w:val="000000"/>
          <w:sz w:val="20"/>
        </w:rPr>
      </w:pPr>
      <w:r w:rsidRPr="00894B7B">
        <w:rPr>
          <w:color w:val="000000"/>
          <w:sz w:val="20"/>
        </w:rPr>
        <w:t xml:space="preserve">  Духовный мир  человека. Духовные идеалы человека. Духовные ценности  общества. Культурные традиции  и для чего они существуют.</w:t>
      </w:r>
    </w:p>
    <w:p w:rsidR="00DA43F7" w:rsidRPr="00894B7B" w:rsidRDefault="00DA43F7" w:rsidP="00C87F4C">
      <w:pPr>
        <w:spacing w:line="240" w:lineRule="auto"/>
        <w:ind w:firstLine="0"/>
        <w:rPr>
          <w:color w:val="000000"/>
          <w:sz w:val="20"/>
        </w:rPr>
      </w:pPr>
      <w:r w:rsidRPr="00894B7B">
        <w:rPr>
          <w:sz w:val="20"/>
        </w:rPr>
        <w:t xml:space="preserve">              </w:t>
      </w:r>
      <w:r w:rsidRPr="00894B7B">
        <w:rPr>
          <w:color w:val="000000"/>
          <w:sz w:val="20"/>
        </w:rPr>
        <w:t>Культура и мораль. Этика и её значение в жизни человека. Праздник  как одна из форм исторической памяти. Образцы нравственности  в культуре разных народов.  Образцы нравственности  в культуре Отечества. Трудовая мораль. Нравственные традиции предпринимательства. Что значит быть  нравственным  в наше время? Высшие нравственные ценности, идеалы, принципы морали.   Методика  создания  морального кодекса в школе.  Нормы морали. Этикет.  Образование  как нравственная норма. Методы нравственного  самосовершенствования.</w:t>
      </w:r>
    </w:p>
    <w:p w:rsidR="00DA43F7" w:rsidRPr="00894B7B" w:rsidRDefault="00DA43F7" w:rsidP="00C87F4C">
      <w:pPr>
        <w:spacing w:line="240" w:lineRule="auto"/>
        <w:ind w:firstLine="0"/>
        <w:rPr>
          <w:sz w:val="20"/>
        </w:rPr>
        <w:sectPr w:rsidR="00DA43F7" w:rsidRPr="00894B7B" w:rsidSect="00C87F4C"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08"/>
          <w:docGrid w:linePitch="381"/>
        </w:sectPr>
      </w:pPr>
      <w:r w:rsidRPr="00894B7B">
        <w:rPr>
          <w:sz w:val="20"/>
        </w:rPr>
        <w:t xml:space="preserve">             </w:t>
      </w:r>
      <w:r w:rsidRPr="00894B7B">
        <w:rPr>
          <w:color w:val="000000"/>
          <w:sz w:val="20"/>
        </w:rPr>
        <w:t>Любовь и уважение к Отечеству. Патриотизм многонационального  и многоконфессионального народа России</w:t>
      </w:r>
    </w:p>
    <w:p w:rsidR="00DA43F7" w:rsidRPr="00894B7B" w:rsidRDefault="00DA43F7" w:rsidP="00C87F4C">
      <w:pPr>
        <w:tabs>
          <w:tab w:val="left" w:leader="dot" w:pos="624"/>
        </w:tabs>
        <w:ind w:firstLine="0"/>
        <w:jc w:val="center"/>
        <w:rPr>
          <w:rFonts w:eastAsia="@Arial Unicode MS"/>
          <w:i/>
          <w:color w:val="000000"/>
          <w:sz w:val="20"/>
        </w:rPr>
      </w:pPr>
      <w:r w:rsidRPr="00894B7B">
        <w:rPr>
          <w:rStyle w:val="Zag11"/>
          <w:rFonts w:eastAsia="@Arial Unicode MS"/>
          <w:b/>
          <w:i/>
          <w:sz w:val="20"/>
        </w:rPr>
        <w:lastRenderedPageBreak/>
        <w:t>Содержание программы  курса «Основы религиозных культур и светской этики»,  модуля  «Основы  светской этики»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126"/>
        <w:gridCol w:w="6166"/>
        <w:gridCol w:w="6592"/>
      </w:tblGrid>
      <w:tr w:rsidR="00DA43F7" w:rsidRPr="00894B7B" w:rsidTr="00504D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 xml:space="preserve">Тема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 xml:space="preserve">Содержание  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b/>
                <w:color w:val="000000"/>
                <w:sz w:val="20"/>
              </w:rPr>
            </w:pPr>
            <w:r w:rsidRPr="00894B7B">
              <w:rPr>
                <w:b/>
                <w:color w:val="000000"/>
                <w:sz w:val="20"/>
              </w:rPr>
              <w:t>Характеристика видов деятельности</w:t>
            </w:r>
          </w:p>
        </w:tc>
      </w:tr>
      <w:tr w:rsidR="00DA43F7" w:rsidRPr="00894B7B" w:rsidTr="00504D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 Россия – наша Родина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 Духовный мир  человека. Духовные идеалы человека. Духовные ценности  общества. Культурные традиции  и для чего они существуют.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ind w:left="-80" w:firstLine="80"/>
              <w:rPr>
                <w:i/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Собирать </w:t>
            </w:r>
            <w:r w:rsidRPr="00894B7B">
              <w:rPr>
                <w:color w:val="000000"/>
                <w:sz w:val="20"/>
              </w:rPr>
              <w:t>краеведческий материал о народах, населяющих округ</w:t>
            </w:r>
            <w:r w:rsidRPr="00894B7B">
              <w:rPr>
                <w:i/>
                <w:color w:val="000000"/>
                <w:sz w:val="20"/>
              </w:rPr>
              <w:t>. Духовные ценности  и нравственные идеалы в жизни человека и общества.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i/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Обсуждать </w:t>
            </w:r>
            <w:r w:rsidRPr="00894B7B">
              <w:rPr>
                <w:color w:val="000000"/>
                <w:sz w:val="20"/>
              </w:rPr>
              <w:t>нормы взаимоотношений между народами.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Сотрудничать </w:t>
            </w:r>
            <w:r w:rsidRPr="00894B7B">
              <w:rPr>
                <w:color w:val="000000"/>
                <w:sz w:val="20"/>
              </w:rPr>
              <w:t>с товарищем при выполнении  заданий в паре.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>Пользоваться</w:t>
            </w:r>
            <w:r w:rsidRPr="00894B7B">
              <w:rPr>
                <w:color w:val="000000"/>
                <w:sz w:val="20"/>
              </w:rPr>
              <w:t xml:space="preserve"> </w:t>
            </w:r>
            <w:r w:rsidRPr="00894B7B">
              <w:rPr>
                <w:i/>
                <w:color w:val="000000"/>
                <w:sz w:val="20"/>
              </w:rPr>
              <w:t>справочными материалами</w:t>
            </w:r>
            <w:r w:rsidRPr="00894B7B">
              <w:rPr>
                <w:color w:val="000000"/>
                <w:sz w:val="20"/>
              </w:rPr>
              <w:t xml:space="preserve">  учебника  и доступными  средствами информации. </w:t>
            </w:r>
          </w:p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</w:p>
        </w:tc>
      </w:tr>
      <w:tr w:rsidR="00DA43F7" w:rsidRPr="00894B7B" w:rsidTr="00194C03">
        <w:trPr>
          <w:trHeight w:val="34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Духовные ценности и нравственные идеалы  в жизни человека и общества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Культура и мораль. Этика и её значение в жизни человека. Праздник  как одна из форм исторической памяти. Образцы нравственности  в культуре разных народов.  Образцы нравственности  в культуре Отечества. Трудовая мораль. Нравственные традиции предпринимательства. Что значит быть  нравственным  в наше время? Высшие нравственные ценности, идеалы, принципы морали.   Методика  создания  морального кодекса в школе.  Нормы морали. Этикет.  Образование  как нравственная норма. Методы нравственного  самосовершенствования.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Сотрудничать </w:t>
            </w:r>
            <w:r w:rsidRPr="00894B7B">
              <w:rPr>
                <w:color w:val="000000"/>
                <w:sz w:val="20"/>
              </w:rPr>
              <w:t>с одноклассниками при работе в паре, группе.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Обсуждать  </w:t>
            </w:r>
            <w:r w:rsidRPr="00894B7B">
              <w:rPr>
                <w:color w:val="000000"/>
                <w:sz w:val="20"/>
              </w:rPr>
              <w:t>с товарищем  ответы  на предложенные</w:t>
            </w:r>
            <w:r w:rsidRPr="00894B7B">
              <w:rPr>
                <w:i/>
                <w:color w:val="000000"/>
                <w:sz w:val="20"/>
              </w:rPr>
              <w:t xml:space="preserve"> вопросы, </w:t>
            </w:r>
            <w:r w:rsidRPr="00894B7B">
              <w:rPr>
                <w:color w:val="000000"/>
                <w:sz w:val="20"/>
              </w:rPr>
              <w:t>вырабатывать  общую точку зрения.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Оценивать </w:t>
            </w:r>
            <w:r w:rsidRPr="00894B7B">
              <w:rPr>
                <w:color w:val="000000"/>
                <w:sz w:val="20"/>
              </w:rPr>
              <w:t>результаты своей деятельности.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Извлекать </w:t>
            </w:r>
            <w:r w:rsidRPr="00894B7B">
              <w:rPr>
                <w:color w:val="000000"/>
                <w:sz w:val="20"/>
              </w:rPr>
              <w:t>информацию  из любых исторических источников.  (письменных, устных, вещественных).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i/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Строить </w:t>
            </w:r>
            <w:r w:rsidRPr="00894B7B">
              <w:rPr>
                <w:color w:val="000000"/>
                <w:sz w:val="20"/>
              </w:rPr>
              <w:t>логическую цепочку рассуждений  на основании исторических источников</w:t>
            </w:r>
            <w:r w:rsidRPr="00894B7B">
              <w:rPr>
                <w:i/>
                <w:color w:val="000000"/>
                <w:sz w:val="20"/>
              </w:rPr>
              <w:t xml:space="preserve">. 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Находить </w:t>
            </w:r>
            <w:r w:rsidRPr="00894B7B">
              <w:rPr>
                <w:color w:val="000000"/>
                <w:sz w:val="20"/>
              </w:rPr>
              <w:t>дополнительную информацию в энциклопедиях, справочниках.</w:t>
            </w:r>
          </w:p>
          <w:p w:rsidR="00DA43F7" w:rsidRPr="00194C03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Описывать </w:t>
            </w:r>
            <w:r w:rsidRPr="00894B7B">
              <w:rPr>
                <w:color w:val="000000"/>
                <w:sz w:val="20"/>
              </w:rPr>
              <w:t>памятники культуры  на основе  иллюстраций и наблюдений.</w:t>
            </w:r>
          </w:p>
        </w:tc>
      </w:tr>
      <w:tr w:rsidR="00DA43F7" w:rsidRPr="00894B7B" w:rsidTr="00504D8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894B7B">
            <w:pPr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Духовные традиции  многонационального народа России.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 Любовь и уважение к Отечеству. Патриотизм многонационального  и многоконфессионального народа России.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 Сотрудничать </w:t>
            </w:r>
            <w:r w:rsidRPr="00894B7B">
              <w:rPr>
                <w:color w:val="000000"/>
                <w:sz w:val="20"/>
              </w:rPr>
              <w:t>с товарищами при проверке выполнения заданий.</w:t>
            </w:r>
          </w:p>
          <w:p w:rsidR="00DA43F7" w:rsidRPr="00894B7B" w:rsidRDefault="00DA43F7" w:rsidP="00C87F4C">
            <w:pPr>
              <w:spacing w:line="240" w:lineRule="auto"/>
              <w:ind w:left="-80" w:firstLine="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Составлять </w:t>
            </w:r>
            <w:r w:rsidRPr="00894B7B">
              <w:rPr>
                <w:color w:val="000000"/>
                <w:sz w:val="20"/>
              </w:rPr>
              <w:t xml:space="preserve"> рассказ по иллюстрации,</w:t>
            </w:r>
            <w:r w:rsidRPr="00894B7B">
              <w:rPr>
                <w:i/>
                <w:color w:val="000000"/>
                <w:sz w:val="20"/>
              </w:rPr>
              <w:t xml:space="preserve"> извлекать</w:t>
            </w:r>
            <w:r w:rsidRPr="00894B7B">
              <w:rPr>
                <w:color w:val="000000"/>
                <w:sz w:val="20"/>
              </w:rPr>
              <w:t xml:space="preserve"> информацию  из иллюстративного материала.</w:t>
            </w:r>
          </w:p>
          <w:p w:rsidR="00DA43F7" w:rsidRPr="00894B7B" w:rsidRDefault="00DA43F7" w:rsidP="00C87F4C">
            <w:pPr>
              <w:spacing w:line="240" w:lineRule="auto"/>
              <w:ind w:left="-80" w:firstLine="180"/>
              <w:rPr>
                <w:color w:val="000000"/>
                <w:sz w:val="20"/>
              </w:rPr>
            </w:pPr>
            <w:r w:rsidRPr="00894B7B">
              <w:rPr>
                <w:i/>
                <w:color w:val="000000"/>
                <w:sz w:val="20"/>
              </w:rPr>
              <w:t xml:space="preserve"> Устанавливать </w:t>
            </w:r>
            <w:r w:rsidRPr="00894B7B">
              <w:rPr>
                <w:color w:val="000000"/>
                <w:sz w:val="20"/>
              </w:rPr>
              <w:t xml:space="preserve"> причинно-следственные связи между событиями  и последствиями событий.</w:t>
            </w:r>
          </w:p>
          <w:p w:rsidR="00DA43F7" w:rsidRPr="00894B7B" w:rsidRDefault="00DA43F7" w:rsidP="00C87F4C">
            <w:pPr>
              <w:spacing w:line="240" w:lineRule="auto"/>
              <w:ind w:left="-80" w:firstLine="180"/>
              <w:rPr>
                <w:color w:val="000000"/>
                <w:sz w:val="20"/>
              </w:rPr>
            </w:pPr>
          </w:p>
        </w:tc>
      </w:tr>
    </w:tbl>
    <w:p w:rsidR="00DA43F7" w:rsidRPr="00894B7B" w:rsidRDefault="00DA43F7" w:rsidP="00894B7B">
      <w:pPr>
        <w:rPr>
          <w:rFonts w:cs="Arial"/>
          <w:sz w:val="20"/>
        </w:rPr>
      </w:pPr>
    </w:p>
    <w:p w:rsidR="00DA43F7" w:rsidRPr="00894B7B" w:rsidRDefault="00DA43F7" w:rsidP="00894B7B">
      <w:pPr>
        <w:ind w:firstLine="360"/>
        <w:rPr>
          <w:rFonts w:cs="Arial"/>
          <w:b/>
          <w:i/>
          <w:sz w:val="20"/>
        </w:rPr>
      </w:pPr>
      <w:r w:rsidRPr="00894B7B">
        <w:rPr>
          <w:rFonts w:cs="Arial"/>
          <w:b/>
          <w:i/>
          <w:sz w:val="20"/>
        </w:rPr>
        <w:t xml:space="preserve"> </w:t>
      </w: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194C03">
      <w:pPr>
        <w:ind w:firstLine="0"/>
        <w:rPr>
          <w:b/>
          <w:sz w:val="20"/>
        </w:rPr>
        <w:sectPr w:rsidR="00B70DFD" w:rsidRPr="00894B7B" w:rsidSect="00B460F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70DFD" w:rsidRPr="00894B7B" w:rsidRDefault="00B70DFD" w:rsidP="00194C03">
      <w:pPr>
        <w:ind w:firstLine="0"/>
        <w:rPr>
          <w:b/>
          <w:sz w:val="20"/>
        </w:rPr>
      </w:pPr>
      <w:r w:rsidRPr="00894B7B">
        <w:rPr>
          <w:b/>
          <w:sz w:val="20"/>
        </w:rPr>
        <w:lastRenderedPageBreak/>
        <w:t>Учебно-методическое и материально-техническое обеспечение:</w:t>
      </w:r>
    </w:p>
    <w:p w:rsidR="00B70DFD" w:rsidRPr="00894B7B" w:rsidRDefault="00B70DFD" w:rsidP="00894B7B">
      <w:pPr>
        <w:widowControl/>
        <w:numPr>
          <w:ilvl w:val="0"/>
          <w:numId w:val="11"/>
        </w:numPr>
        <w:tabs>
          <w:tab w:val="left" w:pos="142"/>
        </w:tabs>
        <w:overflowPunct/>
        <w:spacing w:line="276" w:lineRule="auto"/>
        <w:ind w:right="190"/>
        <w:contextualSpacing/>
        <w:textAlignment w:val="auto"/>
        <w:rPr>
          <w:b/>
          <w:bCs/>
          <w:sz w:val="20"/>
        </w:rPr>
      </w:pPr>
      <w:r w:rsidRPr="00894B7B">
        <w:rPr>
          <w:b/>
          <w:bCs/>
          <w:sz w:val="20"/>
        </w:rPr>
        <w:t xml:space="preserve">Дополнительная литература: </w:t>
      </w:r>
    </w:p>
    <w:p w:rsidR="00B70DFD" w:rsidRPr="00894B7B" w:rsidRDefault="00BB36E0" w:rsidP="00894B7B">
      <w:pPr>
        <w:pStyle w:val="a7"/>
        <w:numPr>
          <w:ilvl w:val="0"/>
          <w:numId w:val="13"/>
        </w:numPr>
        <w:spacing w:line="240" w:lineRule="auto"/>
        <w:rPr>
          <w:sz w:val="20"/>
        </w:rPr>
      </w:pPr>
      <w:r w:rsidRPr="00894B7B">
        <w:rPr>
          <w:sz w:val="20"/>
        </w:rPr>
        <w:t>Методические рекомендации по преподаванию учебного курса ОРКСЭ в образовательных учреждениях Тюменской области, Чеботарь Л.Г., Пиманова Л.А./Тюмень: ТОГИРРО,2012г.</w:t>
      </w:r>
      <w:r w:rsidR="00B70DFD" w:rsidRPr="00894B7B">
        <w:rPr>
          <w:sz w:val="20"/>
        </w:rPr>
        <w:tab/>
      </w:r>
    </w:p>
    <w:p w:rsidR="00B70DFD" w:rsidRPr="00894B7B" w:rsidRDefault="00B70DFD" w:rsidP="00894B7B">
      <w:pPr>
        <w:pStyle w:val="a4"/>
        <w:rPr>
          <w:b/>
          <w:sz w:val="20"/>
          <w:szCs w:val="20"/>
        </w:rPr>
      </w:pPr>
      <w:r w:rsidRPr="00894B7B">
        <w:rPr>
          <w:b/>
          <w:sz w:val="20"/>
          <w:szCs w:val="20"/>
        </w:rPr>
        <w:t xml:space="preserve">     2. Интернет-ресурсы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http://www.otdelro.ru/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http://www.hristianstvo.ru/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http://www.pravkniga.ru/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http://www.bogoslov.ru/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http://pravoslavie.ru/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http://www.eparhia-saratov.ru/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http://www.patriarchia.ru/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http://www.portal-slovo.ru/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http://radiosofia.ru/about.html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http://www.pravmir.ru/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http://www.verav.ru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>http://www.kirillmefody.ru</w:t>
      </w:r>
      <w:r w:rsidRPr="00894B7B">
        <w:rPr>
          <w:rStyle w:val="apple-converted-space"/>
          <w:color w:val="0070C0"/>
          <w:sz w:val="20"/>
          <w:szCs w:val="20"/>
          <w:u w:val="single"/>
        </w:rPr>
        <w:t> 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http://pravolimp.ru </w:t>
      </w:r>
    </w:p>
    <w:p w:rsidR="00B8263E" w:rsidRPr="00894B7B" w:rsidRDefault="00B8263E" w:rsidP="00894B7B">
      <w:pPr>
        <w:pStyle w:val="default"/>
        <w:shd w:val="clear" w:color="auto" w:fill="FFFFFF"/>
        <w:spacing w:before="0" w:beforeAutospacing="0" w:after="0" w:afterAutospacing="0"/>
        <w:rPr>
          <w:rFonts w:ascii="Verdana" w:hAnsi="Verdana"/>
          <w:color w:val="0070C0"/>
          <w:sz w:val="20"/>
          <w:szCs w:val="20"/>
          <w:u w:val="single"/>
        </w:rPr>
      </w:pPr>
      <w:r w:rsidRPr="00894B7B">
        <w:rPr>
          <w:color w:val="0070C0"/>
          <w:sz w:val="20"/>
          <w:szCs w:val="20"/>
          <w:u w:val="single"/>
        </w:rPr>
        <w:t xml:space="preserve">http://kuraev.ru/ </w:t>
      </w:r>
    </w:p>
    <w:p w:rsidR="00B70DFD" w:rsidRPr="00894B7B" w:rsidRDefault="00B70DFD" w:rsidP="00894B7B">
      <w:pPr>
        <w:spacing w:line="240" w:lineRule="auto"/>
        <w:rPr>
          <w:sz w:val="20"/>
        </w:rPr>
      </w:pPr>
      <w:r w:rsidRPr="00894B7B">
        <w:rPr>
          <w:b/>
          <w:bCs/>
          <w:sz w:val="20"/>
        </w:rPr>
        <w:t xml:space="preserve">3.Технические средства обучения: </w:t>
      </w:r>
    </w:p>
    <w:tbl>
      <w:tblPr>
        <w:tblpPr w:leftFromText="180" w:rightFromText="180" w:vertAnchor="text" w:horzAnchor="margin" w:tblpXSpec="center" w:tblpY="108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  <w:gridCol w:w="2190"/>
      </w:tblGrid>
      <w:tr w:rsidR="00B8263E" w:rsidRPr="00894B7B" w:rsidTr="00B8263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line="240" w:lineRule="auto"/>
              <w:rPr>
                <w:sz w:val="20"/>
              </w:rPr>
            </w:pPr>
            <w:r w:rsidRPr="00894B7B">
              <w:rPr>
                <w:b/>
                <w:bCs/>
                <w:sz w:val="20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line="240" w:lineRule="auto"/>
              <w:rPr>
                <w:sz w:val="20"/>
              </w:rPr>
            </w:pPr>
            <w:r w:rsidRPr="00894B7B">
              <w:rPr>
                <w:b/>
                <w:bCs/>
                <w:sz w:val="20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line="240" w:lineRule="auto"/>
              <w:rPr>
                <w:sz w:val="20"/>
              </w:rPr>
            </w:pPr>
            <w:r w:rsidRPr="00894B7B">
              <w:rPr>
                <w:b/>
                <w:bCs/>
                <w:sz w:val="20"/>
              </w:rPr>
              <w:t>Марка</w:t>
            </w:r>
          </w:p>
        </w:tc>
      </w:tr>
      <w:tr w:rsidR="00B8263E" w:rsidRPr="00894B7B" w:rsidTr="00B8263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/>
              <w:rPr>
                <w:sz w:val="20"/>
              </w:rPr>
            </w:pPr>
            <w:r w:rsidRPr="00894B7B">
              <w:rPr>
                <w:sz w:val="20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263E" w:rsidRPr="00894B7B" w:rsidRDefault="00C87F4C" w:rsidP="00894B7B">
            <w:pPr>
              <w:spacing w:before="100" w:beforeAutospacing="1" w:after="100" w:afterAutospacing="1"/>
              <w:rPr>
                <w:sz w:val="20"/>
              </w:rPr>
            </w:pPr>
            <w:r>
              <w:rPr>
                <w:sz w:val="20"/>
              </w:rPr>
              <w:t>Компьютер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263E" w:rsidRPr="00894B7B" w:rsidRDefault="00B8263E" w:rsidP="00894B7B">
            <w:pPr>
              <w:spacing w:before="100" w:beforeAutospacing="1" w:after="100" w:afterAutospacing="1"/>
              <w:rPr>
                <w:sz w:val="20"/>
                <w:lang w:val="en-US"/>
              </w:rPr>
            </w:pPr>
          </w:p>
        </w:tc>
      </w:tr>
    </w:tbl>
    <w:p w:rsidR="00B70DFD" w:rsidRPr="00894B7B" w:rsidRDefault="00B70DFD" w:rsidP="00894B7B">
      <w:pPr>
        <w:spacing w:line="240" w:lineRule="auto"/>
        <w:rPr>
          <w:b/>
          <w:sz w:val="20"/>
        </w:rPr>
      </w:pPr>
      <w:r w:rsidRPr="00894B7B">
        <w:rPr>
          <w:b/>
          <w:sz w:val="20"/>
        </w:rPr>
        <w:t>Планируемые результаты изучения учебного предмета «</w:t>
      </w:r>
      <w:r w:rsidR="00BB36E0" w:rsidRPr="00894B7B">
        <w:rPr>
          <w:b/>
          <w:sz w:val="20"/>
        </w:rPr>
        <w:t>Основы религиозных культур и светской этики</w:t>
      </w:r>
      <w:r w:rsidRPr="00894B7B">
        <w:rPr>
          <w:b/>
          <w:sz w:val="20"/>
        </w:rPr>
        <w:t>»</w:t>
      </w:r>
      <w:r w:rsidR="00B8263E" w:rsidRPr="00894B7B">
        <w:rPr>
          <w:b/>
          <w:sz w:val="20"/>
        </w:rPr>
        <w:t xml:space="preserve"> </w:t>
      </w:r>
    </w:p>
    <w:p w:rsidR="00BB36E0" w:rsidRPr="00894B7B" w:rsidRDefault="00BB36E0" w:rsidP="00894B7B">
      <w:pPr>
        <w:tabs>
          <w:tab w:val="left" w:pos="142"/>
          <w:tab w:val="left" w:leader="dot" w:pos="624"/>
        </w:tabs>
        <w:spacing w:line="240" w:lineRule="auto"/>
        <w:rPr>
          <w:rFonts w:eastAsia="@Arial Unicode MS"/>
          <w:sz w:val="20"/>
        </w:rPr>
      </w:pPr>
      <w:r w:rsidRPr="00894B7B">
        <w:rPr>
          <w:rStyle w:val="Zag11"/>
          <w:rFonts w:eastAsia="@Arial Unicode MS"/>
          <w:sz w:val="20"/>
        </w:rPr>
        <w:t xml:space="preserve">В результате освоения каждого модуля курса </w:t>
      </w:r>
      <w:r w:rsidRPr="00894B7B">
        <w:rPr>
          <w:rStyle w:val="Zag11"/>
          <w:rFonts w:eastAsia="@Arial Unicode MS"/>
          <w:b/>
          <w:sz w:val="20"/>
        </w:rPr>
        <w:t>ученик научится</w:t>
      </w:r>
      <w:r w:rsidRPr="00894B7B">
        <w:rPr>
          <w:rStyle w:val="Zag11"/>
          <w:rFonts w:eastAsia="@Arial Unicode MS"/>
          <w:sz w:val="20"/>
        </w:rPr>
        <w:t>: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понимать значение нравственных норм и ценностей для достойной жизни личности, семьи, общества;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осознавать ценность человеческой жизни, необходимость стремления к нравственному совершенствованию и духовному развитию;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 xml:space="preserve">– развивать первоначальные представления о традиционных религиях народов России (православии, исламе, буддизме, иудаизме),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BB36E0" w:rsidRPr="00894B7B" w:rsidRDefault="00BB36E0" w:rsidP="00894B7B">
      <w:pPr>
        <w:tabs>
          <w:tab w:val="left" w:pos="1080"/>
        </w:tabs>
        <w:spacing w:line="240" w:lineRule="auto"/>
        <w:rPr>
          <w:sz w:val="20"/>
        </w:rPr>
      </w:pPr>
      <w:r w:rsidRPr="00894B7B">
        <w:rPr>
          <w:sz w:val="20"/>
        </w:rPr>
        <w:t>– ориентироваться в вопросах нравственного выбора на внутреннюю установку личности поступать согласно своей совести;</w:t>
      </w:r>
    </w:p>
    <w:p w:rsidR="00BB36E0" w:rsidRPr="00894B7B" w:rsidRDefault="00BB36E0" w:rsidP="00894B7B">
      <w:pPr>
        <w:spacing w:line="240" w:lineRule="auto"/>
        <w:rPr>
          <w:b/>
          <w:sz w:val="20"/>
        </w:rPr>
      </w:pPr>
      <w:r w:rsidRPr="00894B7B">
        <w:rPr>
          <w:b/>
          <w:sz w:val="20"/>
        </w:rPr>
        <w:t>Основы православной культуры</w:t>
      </w:r>
    </w:p>
    <w:p w:rsidR="00BB36E0" w:rsidRPr="00894B7B" w:rsidRDefault="00BB36E0" w:rsidP="00894B7B">
      <w:pPr>
        <w:tabs>
          <w:tab w:val="left" w:pos="142"/>
          <w:tab w:val="left" w:leader="dot" w:pos="624"/>
        </w:tabs>
        <w:spacing w:line="240" w:lineRule="auto"/>
        <w:rPr>
          <w:rStyle w:val="Zag11"/>
          <w:rFonts w:eastAsia="@Arial Unicode MS"/>
          <w:sz w:val="20"/>
        </w:rPr>
      </w:pPr>
      <w:r w:rsidRPr="00894B7B">
        <w:rPr>
          <w:rStyle w:val="Zag11"/>
          <w:rFonts w:eastAsia="@Arial Unicode MS"/>
          <w:b/>
          <w:sz w:val="20"/>
        </w:rPr>
        <w:t>Ученик научится</w:t>
      </w:r>
      <w:r w:rsidRPr="00894B7B">
        <w:rPr>
          <w:rStyle w:val="Zag11"/>
          <w:rFonts w:eastAsia="@Arial Unicode MS"/>
          <w:sz w:val="20"/>
        </w:rPr>
        <w:t>: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>излагать свое мнение по поводу значения религии, религиозной культуры в жизни людей и общества;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соотносить нравственные формы поведения с нормами православной христианской религиозной морали;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sz w:val="20"/>
        </w:rPr>
      </w:pPr>
      <w:r w:rsidRPr="00894B7B">
        <w:rPr>
          <w:sz w:val="20"/>
        </w:rPr>
        <w:t>–</w:t>
      </w:r>
      <w:r w:rsidRPr="00894B7B">
        <w:rPr>
          <w:sz w:val="20"/>
        </w:rPr>
        <w:tab/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BB36E0" w:rsidRPr="00894B7B" w:rsidRDefault="00BB36E0" w:rsidP="00894B7B">
      <w:pPr>
        <w:tabs>
          <w:tab w:val="left" w:pos="142"/>
          <w:tab w:val="left" w:leader="dot" w:pos="624"/>
        </w:tabs>
        <w:spacing w:line="240" w:lineRule="auto"/>
        <w:rPr>
          <w:rStyle w:val="Zag11"/>
          <w:rFonts w:eastAsia="@Arial Unicode MS"/>
          <w:b/>
          <w:i/>
          <w:iCs/>
          <w:sz w:val="20"/>
        </w:rPr>
      </w:pPr>
      <w:r w:rsidRPr="00894B7B">
        <w:rPr>
          <w:rStyle w:val="Zag11"/>
          <w:rFonts w:eastAsia="@Arial Unicode MS"/>
          <w:b/>
          <w:i/>
          <w:iCs/>
          <w:sz w:val="20"/>
        </w:rPr>
        <w:t>Ученик получит возможность научиться: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>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 xml:space="preserve">устанавливать взаимосвязь между содержанием православной культуры и поведением людей, </w:t>
      </w:r>
      <w:r w:rsidRPr="00894B7B">
        <w:rPr>
          <w:i/>
          <w:sz w:val="20"/>
        </w:rPr>
        <w:lastRenderedPageBreak/>
        <w:t>общественными явлениями;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BB36E0" w:rsidRPr="00894B7B" w:rsidRDefault="00BB36E0" w:rsidP="00894B7B">
      <w:pPr>
        <w:tabs>
          <w:tab w:val="left" w:pos="900"/>
        </w:tabs>
        <w:spacing w:line="240" w:lineRule="auto"/>
        <w:rPr>
          <w:i/>
          <w:sz w:val="20"/>
        </w:rPr>
      </w:pPr>
      <w:r w:rsidRPr="00894B7B">
        <w:rPr>
          <w:sz w:val="20"/>
        </w:rPr>
        <w:t>–</w:t>
      </w:r>
      <w:r w:rsidRPr="00894B7B">
        <w:rPr>
          <w:i/>
          <w:sz w:val="20"/>
        </w:rPr>
        <w:tab/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B70DFD" w:rsidRPr="00894B7B" w:rsidRDefault="00B70DFD" w:rsidP="00894B7B">
      <w:pPr>
        <w:spacing w:line="240" w:lineRule="auto"/>
        <w:rPr>
          <w:b/>
          <w:sz w:val="20"/>
        </w:rPr>
      </w:pPr>
    </w:p>
    <w:p w:rsidR="00B70DFD" w:rsidRPr="00894B7B" w:rsidRDefault="00B70DFD" w:rsidP="00894B7B">
      <w:pPr>
        <w:pStyle w:val="a4"/>
        <w:rPr>
          <w:b/>
          <w:sz w:val="20"/>
          <w:szCs w:val="20"/>
        </w:rPr>
        <w:sectPr w:rsidR="00B70DFD" w:rsidRPr="00894B7B" w:rsidSect="00B70DF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023B1" w:rsidRPr="00894B7B" w:rsidRDefault="006023B1" w:rsidP="00894B7B">
      <w:pPr>
        <w:rPr>
          <w:b/>
          <w:i/>
          <w:sz w:val="20"/>
        </w:rPr>
      </w:pPr>
      <w:r w:rsidRPr="00894B7B">
        <w:rPr>
          <w:b/>
          <w:i/>
          <w:sz w:val="20"/>
        </w:rPr>
        <w:lastRenderedPageBreak/>
        <w:t>Календарно-тематическое планирование  предмета  «Основы религиозных культур и светской этики», модуль «Основы светской этики»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08"/>
        <w:gridCol w:w="709"/>
        <w:gridCol w:w="2410"/>
        <w:gridCol w:w="2693"/>
        <w:gridCol w:w="142"/>
        <w:gridCol w:w="2468"/>
        <w:gridCol w:w="142"/>
        <w:gridCol w:w="2468"/>
        <w:gridCol w:w="142"/>
        <w:gridCol w:w="2468"/>
        <w:gridCol w:w="142"/>
      </w:tblGrid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№</w:t>
            </w:r>
          </w:p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п/п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 xml:space="preserve">Дата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Тема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Характеристика деятельности детей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Планируемые предметные  результаты освоения материала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Универсальные учебные действия</w:t>
            </w:r>
          </w:p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Личностные результаты обучения</w:t>
            </w:r>
          </w:p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По плану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  <w:r w:rsidRPr="00894B7B">
              <w:rPr>
                <w:b/>
                <w:sz w:val="20"/>
              </w:rPr>
              <w:t>По факту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894B7B">
            <w:pPr>
              <w:rPr>
                <w:b/>
                <w:sz w:val="20"/>
              </w:rPr>
            </w:pP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1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Россия – наша  Родина.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Вести  учебный диалог: обсуждение проблемы, по чему  мы страну называем Отечеством,  почему гражда нин государства должен знать культуру своей Роди ны. Составлять рисунок-схему понятий: «Материаль ный мир,  духовный мир, культурные традиции».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bCs/>
                <w:sz w:val="20"/>
              </w:rPr>
            </w:pPr>
            <w:r w:rsidRPr="00894B7B">
              <w:rPr>
                <w:bCs/>
                <w:sz w:val="20"/>
              </w:rPr>
              <w:t>Высказывает предположе- ния</w:t>
            </w:r>
            <w:r w:rsidRPr="00894B7B">
              <w:rPr>
                <w:sz w:val="20"/>
              </w:rPr>
              <w:t xml:space="preserve"> о том, почему  мы страну называем Отечест- вом,  почему гражданин государства должен знать культуру своей Родины. Находит  иллюстрации понятий: «Материальный мир,  духовный мир, культурные традиции» </w:t>
            </w:r>
            <w:r w:rsidRPr="00894B7B">
              <w:rPr>
                <w:bCs/>
                <w:sz w:val="20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Строит предположения, анализирует, обобщает, сра внивает. Читает, наблюда ет. Составляет план пере сказа, пересказывает. При меняет правила ведения учебного диалога. Читает информацию, представлен ную в виде рисунка-схемы. Осуществляет самоконт- роль выполнения учеб</w:t>
            </w:r>
            <w:r w:rsidRPr="00894B7B">
              <w:rPr>
                <w:iCs/>
                <w:sz w:val="20"/>
              </w:rPr>
              <w:softHyphen/>
              <w:t>ной задачи.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 xml:space="preserve">Понимает роль человека в обществе. Понимает осо- бую роль многонациональ ной России в развитии общемировой культуры. Уважительно относится к своей стране. </w:t>
            </w:r>
            <w:r w:rsidRPr="00894B7B">
              <w:rPr>
                <w:sz w:val="20"/>
              </w:rPr>
              <w:t xml:space="preserve">Умеет сотруд ничать в совместном реше нии проблемы, искать инфо рмацию.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Что такое светская этика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Читать и обсуждать текст «Что такое светская этика»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 xml:space="preserve">Объяснять понятия: «Мо раль», «Этика», «Религиоз ная этика, светская этика». С опорой на статью учебника уметь ответить на вопросы:  Кто был осно вателем науки «Этика»?  Что помогает понять светс кая этика?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Объясняет понятия: «Мо раль», «Этика», «Религиоз ная этика, светская этика». С опорой на статью учеб- ника отвечает на вопросы: «Кто был основателем нау ки «Этика»? «Что помога ет понять светская этика? Составляет словарь поло жительных и отрицатель ных черт характера чело- века.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О</w:t>
            </w:r>
            <w:r w:rsidRPr="00894B7B">
              <w:rPr>
                <w:color w:val="000000"/>
                <w:sz w:val="20"/>
              </w:rPr>
              <w:t>существляет информа- ционный поиск для выполнения учебных зада- ний. Владеет  навыками смыслового чтения текс- тов учебника,   осознанно- го построения речевых высказываний  в соответст вии  с задачами коммуни кации.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самостоятельнос ти и личной ответствен ности за свои поступки, в том числе в информацион ной деятельности, на основе представлений о нравственных нормах, со- циальной справедливости и свободе.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Культура и мораль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Работать в парах: готовить от вет на вопросы: «Что означает слово «культура?»  Почему культуру называют второй </w:t>
            </w:r>
            <w:r w:rsidRPr="00894B7B">
              <w:rPr>
                <w:iCs/>
                <w:sz w:val="20"/>
              </w:rPr>
              <w:lastRenderedPageBreak/>
              <w:t>природой? Как возникла мо- раль?» По иллюстрациям на зывать  элементы националь ных культур. Приводить при меры материальной и духовной культуры. Объяснять, почему возникла мораль.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Воспринимает  текст учеб- ника, высказывает своё мнение. Умеет выслуши вать и уважительно отно ситься к </w:t>
            </w:r>
            <w:r w:rsidRPr="00894B7B">
              <w:rPr>
                <w:color w:val="000000"/>
                <w:sz w:val="20"/>
              </w:rPr>
              <w:lastRenderedPageBreak/>
              <w:t>мнению одно классников и учителя.  Отвечает на вопросы по теме урока с обоснованием своей точки зрения.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Работает в паре по под- готовке ответов     на воп росы: «Что означает слово «культура?»  Почему культуру называют второй </w:t>
            </w:r>
            <w:r w:rsidRPr="00894B7B">
              <w:rPr>
                <w:iCs/>
                <w:sz w:val="20"/>
              </w:rPr>
              <w:lastRenderedPageBreak/>
              <w:t>природой? Как возникла мораль?». Обобщает полученные знания при работе  по иллюстрациям.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Любознательность, актив- ность и заинтересован- ность в познании мира.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Особенности морали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Участвовать в учебном диалоге:«Кто должен забо титься о соблюдении мора льных норм в обществе?». Работа в парах: обсудить и высказать свое мнение «Нужны ли в обществе спе циальные «смотрители за моралью? Почему плохо быть равнодушным?» При водить примеры неравно ду шного поведения людей в сложных или опасных ситуациях.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Участвует в учебном диалоге: «Кто должен забо титься о соблюдении мора льных норм в обществе?». Работая в парах, обсуждает и высказы вает свое мнение «Нужны ли в обществе специальные «смотрители за моралью? Почему плохо быть равнодушным?» При водит примеры неравно душного поведения людей в сложных или опасных ситуациях.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Выдвигает гипотезы. анна лизирует, обобщает, офор мляет вывод на основе наблюдений..  принимает правила участия в учебном диалоге. Выполняет рефле ксивные действия: само- оценка взаимодействия в совместной деятельности.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Успешно осуществляет учебную деятельность. Использует информацию для решения учебных и практических задач. стре миться  иметь высокий уровень учебной мотива ции, самоконтроля и само оценки.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 и зло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Поддерживать учебный диа лог (на основе высказанных предложений): «Что такое добро и что входит в понятие добро. Что такое зло и, какие наиболее распространенные его проявления. Почему нужно  стремиться к добру и избегать зло?». Объяснять смысл пословиц «Худо тому, кто  добра не делает никому», «Доброе дело само себя хвалит», «Доброе слово  и кошке приятно». Составить рассказ-рассуждение «Почему </w:t>
            </w:r>
            <w:r w:rsidRPr="00894B7B">
              <w:rPr>
                <w:iCs/>
                <w:sz w:val="20"/>
              </w:rPr>
              <w:lastRenderedPageBreak/>
              <w:t>важно бороться со злом.»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>Умеет сосредотачиваться, выделять главное. Харак теризует  главные мораль- ные понятия – добро и зло. Умеет объяснить смысл предложенных пословиц, приводить свои примеры. Высказывает своё мнение,  о  том, почему важно бороться со злом.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Готовность слушать собе- седника,  вести диалог, признавать возможность существования различных точек зрения   и права каждого иметь свою точку зрения и оценку событий;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Сотрудничает в совмест ном решении проблемы.</w:t>
            </w:r>
            <w:r w:rsidRPr="00894B7B">
              <w:rPr>
                <w:iCs/>
                <w:sz w:val="20"/>
              </w:rPr>
              <w:t xml:space="preserve"> Успешно осуществляет учебную деятельность.</w:t>
            </w:r>
            <w:r w:rsidRPr="00894B7B">
              <w:rPr>
                <w:sz w:val="20"/>
              </w:rPr>
              <w:t xml:space="preserve"> Целостно, гармонично воспринимает мир. Проявляет интерес к окружающей природе, к наблюдениям за при</w:t>
            </w:r>
            <w:r w:rsidRPr="00894B7B">
              <w:rPr>
                <w:sz w:val="20"/>
              </w:rPr>
              <w:softHyphen/>
              <w:t>родными явлениями.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 и зло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Пересказ текста учебника «Как менялись представле- ния о добре и зле в ходе исто- рии». Приводить примеры из Интернета, литературы о представлении людей о добре и зле в разные исторические эпохи. Объяснять смысл выра жений «добро пожаловать». «будьте добры», «до добра не доведёт», «в добрый час», «до бро должно быть с кулака- ми».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Различает понятия «добро» и «зло». Пересказывает текст учебника «Как менялись представления о добре и зле в ходе истории». Совместно со взрослыми находит в литера- туре, Интернете примеры представлений людей о добре и зле в разные исторические эпохи.  Подбирает пословицы по теме урока.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О</w:t>
            </w:r>
            <w:r w:rsidRPr="00894B7B">
              <w:rPr>
                <w:color w:val="000000"/>
                <w:sz w:val="20"/>
              </w:rPr>
              <w:t>существляет информа- ционный поиск для выпол нения учебных заданий. Владеет  навыками смыс лового чтения текстов уче бника, осознанного постро ения речевых высказыва- ний  в соответствии  с задачами коммуникации.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самостоятельнос ти и личной ответствен ности за свои поступки, в том числе в информацион ной деятельности, на основе представлений о нравственных нормах, со- циальной справедливости и свободе.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Добродетель и порок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Читать текст и выделять ответы на вопросы: «Что такое добродетель?  Что такое порок? Что такое добродетельный человек?»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Работать с иллюстратив- ным материалом: соста- вить рассказ-рассуждение «Чем эти люди знамениты, почему они могут служить примером для подража- ния?»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Усваивает понятия «добро детель», «порок»,«доброде тельный человек». Умеет называть имена людей, которые могут служить примером для подража-  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Выполняет интеллектуаль- ные действия: сравнение, анализ, обобщение, форму лирование вывода. Выпол няет рефлексивные дейст вия: самооценка взаимо действия в совместной деятельности  и учебном диалоге. Читает информа цию, отраженную на  фото графиях.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Самостоятельно мотиви- рует свою деятельность, определяет цель работы и выделяет её этапы. Умеет доводить  работу до конца. Умеет работать индивиду ально и в малых группах. Слушает и слышит собе- седника, ведет и поддер живает диалог, аргументи- ровано  отстаивает собст-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Добродетель и  порок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«Что нужно делать, чтобы стать добродетельным? Какое чувство важно сохранять при стремлении к добродетели?».Обсужде ние добродетельных и порочных качеств литера турных героев сказок   «Снежная </w:t>
            </w:r>
            <w:r w:rsidRPr="00894B7B">
              <w:rPr>
                <w:iCs/>
                <w:sz w:val="20"/>
              </w:rPr>
              <w:lastRenderedPageBreak/>
              <w:t xml:space="preserve">королева», «Мо- розко», «Золушка», «Две- надцать месяцев».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>Участвует в обсуждении художественных произве- дений о  добродетельных и порочных качествах геро- ев. Усваивает, что в тече ние всей жизни человек старается поступать  добро детельно и избегать пороч- ного поведения.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Выполняет интеллектуаль ные действия: анализ, установление причинно-следственных связей, аргу- ментация суждений, офор мление вывода. Читает информацию, представлен ную в фотографиях, выра женную в художественном </w:t>
            </w:r>
            <w:r w:rsidRPr="00894B7B">
              <w:rPr>
                <w:iCs/>
                <w:sz w:val="20"/>
              </w:rPr>
              <w:lastRenderedPageBreak/>
              <w:t xml:space="preserve">тексте. Осознает необходи мость самостоятельного нравственного выбора.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Использует информацию для решения учебных и практических задач. Умеет работать в коллективе.  Слушает и слышит  собе- седника, ведёт и поддер живает  диалог, аргументи ровано отстаивает собст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Свобода и моральный выбор человека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Читать текст учебника с. 22-23 и выделить ответы на вопросы: Что такое сво бода? Как связана свобода с моральным выбором? Вести учебный диалог: в   какой ситуации морального выбора оказались герои сказки И. Губарева «Королевство кривых зер- кал», А. Пушкина «Сказка о мертвой царевне и о семи богатырях».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Делает вывод, что свобода – способность человека определять своё поведение с учётом законов природы и общества. Приводит примеры  ситуаций, в которых надо делать моральный выбор. Определяет,  какие герои сказок представляют зло, а какие – добро.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Выполняет интеллектуаль- ные действия: сравнение, анализ, обобщение, форму лирование вывода. Выпол няет рефлексивные дейст вия: самооценка взаимо действия в совместной деятельности  и учебном диалоге.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Самостоятельно мотиви- рует свою деятельность, определяет цель работы и выделяет её этапы. Умеет доводить  работу до конца. Умеет работать индивиду ально и в малых группах. Слушает и слышит собе- седника, ведет и поддер живает диалог, аргументи- ровано  отстаивает собст-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Свобода и ответственность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Читать и обсуждать текст учебника «Свобода и ответ ственность» с.24-25. Подго товить ответ на вопрос: Что такое ответственность? Ра- ботать с рисунками-схемами: составление текста-рассужде ния. «Непреднамеренные по-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ступки, за которые тоже надо отвечать». Оформить вывод «При каких условиях  возмож но ответственное поведение», «Кто и что входит  в отноше- ния ответственности».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Читает и обсуждает текст «Свобода и ответствен- ность». Осознает, что вы бор между нравственным и безнравственным поведе нием зависит от стойкости добродетели,  при каких условиях возможно ответ- ственное поведение.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Умеет с достаточной полнотой  и точностью выражать свои мысли в соответствии с задачами и условиями коммуникации. Признает возможность существования различных точек зрения и право каждого иметь свою.  Слушает собеседника и ведёт диалог.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Развитие этических чувств, доброжелательнос ти  и эмоционально-нрав ственной отзывчивости, понимания и сопережива- ния чувствам других лю- дей. Владение коммуника тивными умениями с це лью реализации возможно стей  успешного сотрудни чества с учителем.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Моральный долг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Задания на анализ текста «Моральный долг»: форму- лирование вывода «Что такое моральный долг» В чем особенность морально </w:t>
            </w:r>
            <w:r w:rsidRPr="00894B7B">
              <w:rPr>
                <w:iCs/>
                <w:sz w:val="20"/>
              </w:rPr>
              <w:lastRenderedPageBreak/>
              <w:t>го долга? Какие моральные обязанности есть у челове ка? Вести учебный диалог: обсуждать афоризмы в руб рике «Мудрые мысли». При водить примеры выполне ния морального долга из жи зни, фильмов, литературы.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Делает вывод, что долг – это осознание человеком необходимости исполне- ния моральных норм. </w:t>
            </w:r>
            <w:r w:rsidRPr="00894B7B">
              <w:rPr>
                <w:iCs/>
                <w:sz w:val="20"/>
              </w:rPr>
              <w:t xml:space="preserve">Приводит примеры </w:t>
            </w:r>
            <w:r w:rsidRPr="00894B7B">
              <w:rPr>
                <w:iCs/>
                <w:sz w:val="20"/>
              </w:rPr>
              <w:lastRenderedPageBreak/>
              <w:t>выпол нения морального долга из жизни, фильмов, литерату ры. Делает вывод, что глав ное в  моральном долге – сознательное и доброволь ное  следование существу ющим в обществе нормам и требованиям.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Выполняет интеллектуаль ные действия: анализ, уста новление причинно-следст венных связей, аргумента </w:t>
            </w:r>
            <w:r w:rsidRPr="00894B7B">
              <w:rPr>
                <w:iCs/>
                <w:sz w:val="20"/>
              </w:rPr>
              <w:lastRenderedPageBreak/>
              <w:t xml:space="preserve">ция суждений, оформление вывода. создает обобщен ный  план ответа по теме. Читает информацию, пред ставленную в рисунках, выраженную в художест венном тексте. Осознает необходимость  справедли вого  отношения к окружаю щим людям.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Использует информацию для решения учебных и практических задач. Умеет работать в коллективе.  Слушает и </w:t>
            </w:r>
            <w:r w:rsidRPr="00894B7B">
              <w:rPr>
                <w:sz w:val="20"/>
              </w:rPr>
              <w:lastRenderedPageBreak/>
              <w:t>слышит  собе- седника, ведёт и поддер живает  диалог, аргументи ровано отстаивает собст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Справедливость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Пересказ текста учебника «Как менялись представления о справедливости в ходе исто- рии». Уяснить  признаки, по которым можно судить о справедливости. Вести учеб- ный диалог: обсуждение ка- честв героев «Сказки о ры баке и рыбке» А. С. Пушкина. Рабо тать в группах: оценивать жизненные ситуации (кого из героев можно назвать справед ливым). Оформлять вывод «Кого называют справедли- вым». Выполнять задания на самооценку участия  в совмес тной деятельности (справед ливо ли я вел себя в процессе совместной деятельности).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Работает в группе. Учас твует в обсуждении худо жественных произведений о несправедливости, корыс ти, нечестности. Отвечает на вопросы. Анализирует жизненные ситуации. Сос тавляет план ответа по те ме «Что такое справедли вость».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Осваивает начальные фор мы познавательной и лич ностной рефлексии. Умеет с достаточной полнотой и точностью выражать свои мысли  в соответствии с задачами и условиями ком муникации. Слушает собе седника и ведет диалог; признает возможность су ществования различных точек зрения  и права каж дого  иметь свою; излагает свое мнение и аргумен- тирует свою точку зрения.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Развитие самостоятельнос- ти и личной ответствен ности за свои поступки, в том числе в информаци- онной деятельности, на основе представлений о нравственных нормах, со- циальной справедливости. Заинтересованность в рас- ширении и углублении получаемых знаний.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Альтруизм и эгоизм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Чтение статьи учебника «Альт руизм и эгоизм». Отметить ответы на вопросы: Что такое альтруизм? Что такое эгоизм? Что значит быть разумным эгоистом?  Вести </w:t>
            </w:r>
            <w:r w:rsidRPr="00894B7B">
              <w:rPr>
                <w:iCs/>
                <w:sz w:val="20"/>
              </w:rPr>
              <w:lastRenderedPageBreak/>
              <w:t>учебный диалог: кого  из героев сказок Ш. Перро «Золушка», В.Губа рева «Старик Хоттабыч» мож- но назвать альтруистом, эгоистом.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Находит в статье учебника ответы на поставленные вопросы. Приводит приме- ры альтруизма, эгоизма, разумного эгоизма. Участ- вует в учебном диалоге. </w:t>
            </w:r>
            <w:r w:rsidRPr="00894B7B">
              <w:rPr>
                <w:color w:val="000000"/>
                <w:sz w:val="20"/>
              </w:rPr>
              <w:lastRenderedPageBreak/>
              <w:t>Высказывает и  отстаивает свою точку зрения.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Умеет с достаточной пол- нотой и точностью выра- жать свои мысли  в соотве- тствии с задачами и усло виями коммуникации. Аде кватно оценивает собствен ное </w:t>
            </w:r>
            <w:r w:rsidRPr="00894B7B">
              <w:rPr>
                <w:iCs/>
                <w:sz w:val="20"/>
              </w:rPr>
              <w:lastRenderedPageBreak/>
              <w:t xml:space="preserve">поведение и поведение окружающих.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Развитие умения не создавать конфликтов и находить выходы из спорных ситуаций. Готов ность  использовать полу- чаемую подготовку в учебной деятельности при </w:t>
            </w:r>
            <w:r w:rsidRPr="00894B7B">
              <w:rPr>
                <w:sz w:val="20"/>
              </w:rPr>
              <w:lastRenderedPageBreak/>
              <w:t>решении практичес-ких задач, возникающих в повседневной жизни.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Дружба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Читать и обсуждать текст «Дружба». Формулировать вывод: Какие отношения существуют между людьми. Что такое дружба. Чем дружеские отношения от личаются от других отно шений. Работать с рубрикой «Мудрые мысли». Знать отличительные черты друж- бы и правила, на которых возможна прочная дружба.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Читает текст и делает вывод, что дружба – это отношения, основанные на взаимной привязанности  и личных интересах. Осознает этическое чувство дружба, его значимости в жизни каждого человека. Знает и выполняет правила, от которых зависит прочная дружба. Участвует в обсуждении афоризмов в рубрике «Мудрые мысли». Составляет рассказ по рисункам с. 32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Строит  рассуждения, отне сения  к известным поня тиям. Слушает собеседни ка и ведет диалог. Призна- ет возможность существо вания различных точек зре ния  и права каждого иметь свою.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этических чувств: доброжелательности  и эмоционально-нравствен ной отзывчивости, понима ния и сопереживания  чувствам других людей.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Что значит быть моральным.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На основе анализа статьи учебника «Что значит быть моральным» с. 34-35 подготовить ответ, как  светская этика отвечает на вопрос: «Что значит быть моральным?». Моделиро-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вать ситуации морального выбора по иллюстратив ному материалу учебника.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Работает с текстовым и иллюстративным материа- лом. Пересказывает, дает ответ на поставленный воп рос на  основе прочитан- ной статьи в учебнике. Умеет вести беседу. При меняет правила общения. Моделирует ситуации,  рас крывающих моральный выбор людей.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Выполняет интеллектуаль ные действия: анализ, уста новление причинно-следст венных связей, аргумен- тация суждений, оформле- ние вывода. Выполняет рефлексивные действия: оценка жизненных ситуа- ций, самооценка  отноше- ния к окружающим лю- 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Успешно осуществляет взаимодействие с участни ками  учебной деятельно сти. Понимает личное за труднение и обращается за помощью к учителю. Осо знает необходимость  испо льзования знаний по теме урока для принятия само стоятельного решения и морального выбора.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Подведение итогов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Формирование групп обучаю- щихся для выполнения груп  повых проектов, выбор тем, разработка плана работы над проектом.  Анализируют </w:t>
            </w:r>
            <w:r w:rsidRPr="00894B7B">
              <w:rPr>
                <w:color w:val="000000"/>
                <w:sz w:val="20"/>
              </w:rPr>
              <w:lastRenderedPageBreak/>
              <w:t xml:space="preserve">важ- ность соблюдения человеком нравственных и моральных норм. Использовать материал из литературы, Интернета. Написать текст, подобрать или нарисовать  иллюстра ции,  подготовить презента цию.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Выбирает для выполнения проекта одну из тем: «Россия - Родина моя», «Всюду доб рые люди вокруг…», «Я хочу вам рассказать об одном </w:t>
            </w:r>
            <w:r w:rsidRPr="00894B7B">
              <w:rPr>
                <w:color w:val="000000"/>
                <w:sz w:val="20"/>
              </w:rPr>
              <w:lastRenderedPageBreak/>
              <w:t>доб ром человеке», «Добро и зло в русских народных сказках»,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«Добродетельные герои ска зок Г.-Х.Андерсена, Ш.Пер- ро», «Добродетель и порок в сказке А.Н.Толстого «Золо той ключик, или приключе- ния Буратино»,  «Вот что значит настоящий, верный друг», «Ты навсегда в ответе за тех, кого приручил (А.де Сент-Экзюпери)».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>Читает информацию, представленную в иллюстративном ряду и видеоматериалах.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Самостоятельно мотивиру ет свою деятельность, опре деляет цель работы (прое кта) и выдеяет ее этапы. Умеет соотносить инфор- мацию с </w:t>
            </w:r>
            <w:r w:rsidRPr="00894B7B">
              <w:rPr>
                <w:sz w:val="20"/>
              </w:rPr>
              <w:lastRenderedPageBreak/>
              <w:t>имеющимися зна- ниями.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Подведение  итогов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Подведение предваритель ных итогов курса.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Готовит и защищает тему творческой работы.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Умеет с достаточной пол нотой и точностью выра жать свои мысли в соот ветствии с задачами и усло виями коммуникации. Вес ти беседу. Формулировать вопросы по  услышанно му.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Адекватно оценивает результаты своей деятель ности. Предвидит резуль таты своей деятельности. Находит нужную инфор- мацию. Доводит работу до конца.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Род и семья – источник нравственных отношений.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Установить, как  тема урока  связана с проблематикой курса основ светской этики. Выяснить, что такое род и существует ли сегодня   по нятие рода. Обсудить, что такое родословие и почему для людей важно знать своих предков.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Понимает, что семья – ос нова моральных устоев че- ловека. Объясняет проис- хождение слов семья, род.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Составляет свою родослов ную, рисует родословное дерево  или  родовой герб в виде иллюстрации, презе нтации.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Осознанно строит речевое высказывание  в соответст вии с задачами коммуника ции. Овладевает  способа- ми принимать и сохранять цели и задачи учебной  деятельности, вести поиск средств ее осуществления.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Формирование эстетичес- ких потребностей, ценнос тей и  чувств. Развитие этических чувств, доброже лательности  и эмоцио нально-нравствен ной отзы вчивости, понимания и сопереживания чувствам других людей.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Нравственный поступок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Работать в группах: прочитать статью «Нравственный посту пок» с. 40-41,  подготовить  вывод «Что такое поступок в этике. Что такое </w:t>
            </w:r>
            <w:r w:rsidRPr="00894B7B">
              <w:rPr>
                <w:iCs/>
                <w:sz w:val="20"/>
              </w:rPr>
              <w:lastRenderedPageBreak/>
              <w:t>нравственный поступок.». Подготовить памят ку «Признаки нравственных поступков». Составить рассказ-рассуждение по иллюстрациям с.41 «Какие поступки с точки зрения добра и зла совершают изображенные на нём персо нажи?» Участвуют в обсужде нии высказывания «Цель оп- равдывает средства». «Не вся кое действие – поступок».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Читает статью, делает вывод: «Что такое посту пок в этике. Что такое нравственный поступок». Составляет памятку с перечнем </w:t>
            </w:r>
            <w:r w:rsidRPr="00894B7B">
              <w:rPr>
                <w:color w:val="000000"/>
                <w:sz w:val="20"/>
              </w:rPr>
              <w:lastRenderedPageBreak/>
              <w:t>признаков нравс твенного поступка. Анали зирует проделки  Карлсона с точки зрения  признаков нравственного поступка, делает вывод.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Анализирует, обобщает, представляет информацию в «свернутом» виде (памятка). Владеет смыс- ловым чтением. Находит  </w:t>
            </w:r>
            <w:r w:rsidRPr="00894B7B">
              <w:rPr>
                <w:iCs/>
                <w:sz w:val="20"/>
              </w:rPr>
              <w:lastRenderedPageBreak/>
              <w:t>ответы на поставленные вопросы. Составляет рас- сказ-рассуждение по иллю страциям.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Взаимодействует с участ никами диалога. Умеет искать нужную информа цию. Умеет доводить рабо ту до конца. Предвидит результаты </w:t>
            </w:r>
            <w:r w:rsidRPr="00894B7B">
              <w:rPr>
                <w:sz w:val="20"/>
              </w:rPr>
              <w:lastRenderedPageBreak/>
              <w:t>своей деятель ности. Адекватно оценива ет  результаты своей дея тельности.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Золотое правило нравственности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Прочитать текст «Золотое пра вило нравственности». Найти  ответить на вопросы «Почему появилось золотое  правило нравственности? Как форму- лируется золотое правило нравственности?» Составить план использования золотого правила нравственности в жизни.   Работать с рубрикой «Мудрые мысли». Оценить поступки главных героев сказки А. Н. Толстого «Золо- той ключик, или Приклю- чения Буратино» с точки зрения золотого правила нравственности.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Читает текст «Золотое прави- ло нравственности» и нахо дит  ответ на вопросы «Почему появилось золотое  правило нравственности? Как форму лируется золотое правило нравственности?» Составляет план использования золотого правила нравственности в жизни.   Работает с рубрикой «Мудрые мысли». Оценивает поступки главных героев сказки А. Н. Толстого «Золо- той ключик, или Приклю- чения Буратино» с точки зрения золотого правила нравственности.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Самостоятельно формули- рует цель урока после предварительного обсужде ния. Приобретает новые знания в процессе наблю- дений, рассуждений и обсуждений материалов учебника, выполняет проб- ные поисковые упражне- ния.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Участвовать в диалоге, высказывать свое мнение. Сотрудничать в совмест ном решении проблемы, искать нужную информа цию, перерабатывать её. Оценивать поступки, явле ния, события с точки зре ния собственных ощуще ний, соотносить их с обще принятыми нормами и ценностями.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Стыд, вина и извинение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Что такое стыд? Что такое чувство вины? В различие между стыдом и виной? Обсуждать  в </w:t>
            </w:r>
            <w:r w:rsidRPr="00894B7B">
              <w:rPr>
                <w:iCs/>
                <w:sz w:val="20"/>
              </w:rPr>
              <w:lastRenderedPageBreak/>
              <w:t>группах житейские ситуации: когда и как  принято изви няться.  Рассмотреть  картину Ф. Решетникова «Опять двой ка» и объяснить, какие чувства выражают лица персонажей картины. Объяснять смысл пословиц: «Счастливый из-за стола голодный встаёт», «Стыд ливый покраснеет, а бесстыд ный  побелеет», «Со стыда сгорел».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Читает, делает  выводы на основе прочитанного. Уме ет вести беседу. Применя ет правила общения. Работает </w:t>
            </w:r>
            <w:r w:rsidRPr="00894B7B">
              <w:rPr>
                <w:color w:val="000000"/>
                <w:sz w:val="20"/>
              </w:rPr>
              <w:lastRenderedPageBreak/>
              <w:t xml:space="preserve">в группах. Участвует в обсуждении пословиц. Моделирует ситуации, раскрывающие поведение человека среди людей.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Выполняет интеллектуаль ные действия: анализ, уста новление причинно-следст венных связей, аргумен- </w:t>
            </w:r>
            <w:r w:rsidRPr="00894B7B">
              <w:rPr>
                <w:iCs/>
                <w:sz w:val="20"/>
              </w:rPr>
              <w:lastRenderedPageBreak/>
              <w:t>тация суждений, оформле- ние вывода. Выполняет рефлексивные действия: оценка жизненных ситуа- ций, самооценка  отноше- ния к окружающим лю- 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Успешно осуществляет взаимодействие с участни ками  учебной деятельно сти. Понимает личное за </w:t>
            </w:r>
            <w:r w:rsidRPr="00894B7B">
              <w:rPr>
                <w:sz w:val="20"/>
              </w:rPr>
              <w:lastRenderedPageBreak/>
              <w:t>труднение и обращается за помощью к учителю. Осо знает необходимость  испо льзования знаний по теме урока для принятия само стоятельного решения и морального выбора.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Честь и достоинство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Работать в парах. Прочитать статью учебника «Честь и достоинство» с. 46-47, найти ответ на вопрос: Что такое честь? Что такое достоинство? Рассмотреть иллюстрации, обсуждать жизненные ситуации с нравственных позиций: честь и достоинство. Приводить примеры известных героев книг, сказок, мультфильмов, соответствующие понятиям чести и достоинства. Называть имена спортсменов, которые защищают честь нашей странных на международных соревнованиях. Объяснять смысл пословицы «Береги платье снову, честь смолоду»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Работает в парах. Приме- няет правила общения.  Пересказывает и делает выводы о прочитанном. Умеет вести беседу. Моде- лирует ситуации, раскры- вающие поедения человека среди людей понятия честь, достоинство.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Выполняет интеллектуаль- ные действия: анализ, уста новление причинно-следст венных связей, аргумента ция суждений, оформле ние вывода. Выполняет рефлексивные действия: оценка жизненных ситуа ций, самооценка отноше- ния к окружающим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Использует информацию для решения учебных  и практических задач. Умеет работать в коллективе. Слушает и слышит собесе дника, ведет и поддержи вает диалог, аргументиро- ванно отстаивает собст- венное мнение.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Совесть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Чтение статьи учебника «Со весть» с. 48-</w:t>
            </w:r>
            <w:r w:rsidRPr="00894B7B">
              <w:rPr>
                <w:iCs/>
                <w:sz w:val="20"/>
              </w:rPr>
              <w:lastRenderedPageBreak/>
              <w:t>49. Отметить ответы на вопросы: Что такое совесть?  Чем различаются понятия «стыд» и «совесть»  Вести учебный диалог: какой поступок совершил Алёша в сказке А. Погорельского «Чёрная курица, или Подзем ные жители». Какое чувство испытал из-за своего поступка?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Находит в статье учебника ответы на </w:t>
            </w:r>
            <w:r w:rsidRPr="00894B7B">
              <w:rPr>
                <w:color w:val="000000"/>
                <w:sz w:val="20"/>
              </w:rPr>
              <w:lastRenderedPageBreak/>
              <w:t>поставленные вопросы. Приводит приме- ры совести и стыда. Участ- вует в учебном диалоге. Высказывает и  отстаивает свою точку зрения. Делает вывод, что совесть и  стыд – это личная оценка человека.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Умеет с достаточной пол- нотой и </w:t>
            </w:r>
            <w:r w:rsidRPr="00894B7B">
              <w:rPr>
                <w:iCs/>
                <w:sz w:val="20"/>
              </w:rPr>
              <w:lastRenderedPageBreak/>
              <w:t xml:space="preserve">точностью выра- жать свои мысли  в соотве- тствии с задачами и усло виями коммуникации. Аде кватно оценивает собствен ное поведение и поведение окружающих.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Развитие умения не созда- вать конфликтов и </w:t>
            </w:r>
            <w:r w:rsidRPr="00894B7B">
              <w:rPr>
                <w:sz w:val="20"/>
              </w:rPr>
              <w:lastRenderedPageBreak/>
              <w:t>нахо- дить выходы из спорных ситуаций. Готовность  ис- пользовать получаемую подготовку в учебной дея- тельности при решении практических задач, воз никающих в повседневной жизни.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Нравственные идеалы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Прочитать текста учебника «Нравственные идеалы». Сделать вывод: «Нравствен- ный идеал в истории развития  человеческого общества.». Приводить примеры из Интернета, литературы о представлении людей о нравственном идеале   в разные исторические эпохи.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Пересказывает текст учеб ника «Нравственные идеа лы». Знает правила честного поединка, введенного русски- ми богатырями. Совместно со взрослыми находит в лите- ратуре, Интернете примеры представлений людей о нрав ственном идеале    в разные исторические эпохи.  Подби- рает пословицы по теме урока.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iCs/>
                <w:sz w:val="20"/>
              </w:rPr>
              <w:t>О</w:t>
            </w:r>
            <w:r w:rsidRPr="00894B7B">
              <w:rPr>
                <w:color w:val="000000"/>
                <w:sz w:val="20"/>
              </w:rPr>
              <w:t>существляет информа- ционный поиск для выпол нения учебных заданий. Владеет  навыками смыс лового чтения текстов уче бника, осознанного постро ения речевых высказыва- ний  в соответствии  с задачами коммуникации.</w:t>
            </w:r>
          </w:p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Развитие самостоятельнос ти и личной ответствен ности за свои поступки, в том числе в информацион ной деятельности, на основе представлений о нравственных нормах, со- циальной справедливости и свободе. 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Нравственные идеалы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Кто такие рыцари, джентльмены и леди. Какими качествами должен обладать истинный рыцарь и джентльмен. Что значит быть настоящей леди.  Обсуждать в группах:    рыца- рем, джентльменом и леди может быть только взрослый человек или и ваш сверстник? Приводить примеры </w:t>
            </w:r>
            <w:r w:rsidRPr="00894B7B">
              <w:rPr>
                <w:color w:val="000000"/>
                <w:sz w:val="20"/>
              </w:rPr>
              <w:t xml:space="preserve">из худо- жественной литературы, кино фильмов, из жизни    </w:t>
            </w:r>
            <w:r w:rsidRPr="00894B7B">
              <w:rPr>
                <w:color w:val="000000"/>
                <w:sz w:val="20"/>
              </w:rPr>
              <w:lastRenderedPageBreak/>
              <w:t>рыцарских и джентльменских поступков или поведения настоящей леди.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Читает, делает  выводы на основе прочитанного. Умеет вести беседу. Применяет правила общения. Работает в группах. Участвует в обсуждении рубрики «Умные мысли». Моделирует ситуации, раскрывающие поведение человека среди людей. Из художественной литературы, кинофильмов, из жизни приводит примеры рыцарских и </w:t>
            </w:r>
            <w:r w:rsidRPr="00894B7B">
              <w:rPr>
                <w:color w:val="000000"/>
                <w:sz w:val="20"/>
              </w:rPr>
              <w:lastRenderedPageBreak/>
              <w:t>джентльменских поступков или поведения настоящей леди.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>Выполняет интеллектуаль ные действия: анализ, уста новление причинно-следст венных связей, аргумен- тация суждений, оформле- ние вывода. Выполняет рефлексивные действия: оценка жизненных ситуа- ций, самооценка  отноше- ния к окружающим лю- 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Успешно осуществляет взаимодействие с участни ками  учебной деятельно сти. Понимает личное за труднение и обращается за помощью к учителю. Осо знает необходимость  испо льзования знаний по теме урока для принятия само стоятельного решения и морального выбора.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Образы нравственности в культуре Отечества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Прочитать статью учебни- ка и сделать вывод о нормах-образцах поведе- ния в культуре России – о труженике, патриоте, вои- не, коллективисте. Знако- мится с примерами про- явления высокой нравст- венности в повседневной жизни, в истории, в про- изведениях литературы и искусства.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Находит в статье учебника ответы на поставленные вопросы. Приводит приме- ры проявления высокой нравственности в повсед невной жизни.. Участ- вует в учебном диалоге: в чем должен выражаться патриотизм ваших свертсников. Высказывает и  отстаивает свою точку зрения.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Умеет с достаточной пол- нотой и точностью выра- жать свои мысли  в соотве- тствии с задачами и усло виями коммуникации. Аде кватно оценивает собствен ное поведение и поведение окружающих.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Участвовать в диалоге, высказывать свое мнение. Сотрудничать в совмест ном решении проблемы, искать нужную информа цию, перерабатывать её. Оценивать поступки, явле ния, события с точки зре ния собственных ощуще ний, соотносить их с обще принятыми нормами и ценностями.</w:t>
            </w:r>
          </w:p>
        </w:tc>
      </w:tr>
      <w:tr w:rsidR="006023B1" w:rsidRPr="00894B7B" w:rsidTr="00E40B5C">
        <w:trPr>
          <w:gridAfter w:val="1"/>
          <w:wAfter w:w="14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Этикет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Составить тезисы по тексту «Этикет»: что такое этикет. Об одежде и этике те. О значении речи для этикета.  Работать в паре. Составить перечень пра- вил этикета, которые дол- жен соблюдать каждый ученик.   Работать с иллюс трациям «Какие правила этикета нарушают герои рисунков на с. 56?»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sz w:val="20"/>
              </w:rPr>
              <w:t>Работает в группе. Участвует в обсуждении литературных героев: соблюдал ли этикет Винни-Пух в гостях у Кролика.  Отвечает на вопросы.  Анализирует жиз ненные ситуации.</w:t>
            </w:r>
            <w:r w:rsidRPr="00894B7B">
              <w:rPr>
                <w:iCs/>
                <w:sz w:val="20"/>
              </w:rPr>
              <w:t xml:space="preserve"> Составляет  перечень правил этикета, которые должен соблюдать каждый  школьник.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sz w:val="20"/>
              </w:rPr>
              <w:t>Выдвигает гипотезы. Анали зирует, обобщает, оформляет выводы. Читает, проводит опыты, наблюдения. Переска зывает, рассуждает. Читает  информацию, представлен ную на рисун</w:t>
            </w:r>
            <w:r w:rsidRPr="00894B7B">
              <w:rPr>
                <w:sz w:val="20"/>
              </w:rPr>
              <w:softHyphen/>
              <w:t>ках-схемах. Анализирует и оценивает участие в учеб</w:t>
            </w:r>
            <w:r w:rsidRPr="00894B7B">
              <w:rPr>
                <w:sz w:val="20"/>
              </w:rPr>
              <w:softHyphen/>
              <w:t>ном диалоге. Оценивает участие в групповой работе.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 xml:space="preserve">Успешно осуществляет учеб- ную деятельность. </w:t>
            </w:r>
            <w:r w:rsidRPr="00894B7B">
              <w:rPr>
                <w:sz w:val="20"/>
              </w:rPr>
              <w:t xml:space="preserve">Исполь- зует информацию для реше- ния учебных и практических задач. Понимает личное затруднение и обращается за помощью к учителю.  </w:t>
            </w:r>
            <w:r w:rsidRPr="00894B7B">
              <w:rPr>
                <w:iCs/>
                <w:sz w:val="20"/>
              </w:rPr>
              <w:t xml:space="preserve"> Стремится  иметь достаточно высокий уровень учебной мотивации, самоконтроля и самооценки.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Семейные праздники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Когда и как появились праздники. Какое значение  имеют праздники в жизни человека.. Прочитать инфо рмацию в рубрике «Это инте- ресно», уметь пересказать. Сос тавить памятку «Как выбирать подарок». Вести учебный диалог: прият но ли </w:t>
            </w:r>
            <w:r w:rsidRPr="00894B7B">
              <w:rPr>
                <w:iCs/>
                <w:sz w:val="20"/>
              </w:rPr>
              <w:lastRenderedPageBreak/>
              <w:t xml:space="preserve">было ослику Иа получать на день рождение подарки   Винни-Пуха и Пятачка. Что может испортить праздник?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Фиксирует условия успеш- ной коммуникативной дея- тельности людей. Осозна- ет необходимость толера- нт</w:t>
            </w:r>
            <w:r w:rsidRPr="00894B7B">
              <w:rPr>
                <w:sz w:val="20"/>
              </w:rPr>
              <w:softHyphen/>
              <w:t>ного отношения к окру- жающим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Выполняет  рефлексивные действия: оценка жизнен- ных ситуаций, событий, художественных произве- дений. Свертывает инфор- ма цию (памятка).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Со</w:t>
            </w:r>
            <w:r w:rsidRPr="00894B7B">
              <w:rPr>
                <w:sz w:val="20"/>
              </w:rPr>
              <w:t>трудничает в совмест ном решении проблемы. Умеет доводить работу до конца. Предвидит резуль- тат своей деятельности. Слушает и слышит собеседника, ведет и поддерживает диалог.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Государственные праздники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Осуществлять поиск необхо- димой информации для выпол нения заданий. Анализировать жизненные ситуации, выбирать нравственные формы поведения, сопоставляя их с нормами разных культурных традиций. Толеран- тное отношение  к представи- телям разных мировоззрений культурных традиций.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Фиксирует условия успеш- ной коммуникативной дея- тельности людей. Осозна- ет необходимость толера- нт</w:t>
            </w:r>
            <w:r w:rsidRPr="00894B7B">
              <w:rPr>
                <w:sz w:val="20"/>
              </w:rPr>
              <w:softHyphen/>
              <w:t>ного отношения к окру- жающим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Выполняет  рефлексивные действия: оценка жизнен- ных ситуаций, событий, художественных произве- дений. Свертывает инфор- ма цию (памятка).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Со</w:t>
            </w:r>
            <w:r w:rsidRPr="00894B7B">
              <w:rPr>
                <w:sz w:val="20"/>
              </w:rPr>
              <w:t>трудничает в совмест ном решении проблемы. Умеет доводить работу до конца. Предвидит резуль- тат своей деятельности. Слушает и слышит собеседника, ведет и поддерживает диалог.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Жизнь человека – высшая нравственная ценность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Вести учебный диалог: что та- кое нравственные ценности. Сделать вывод: почему челове ческая жизнь является выс шей ценностью. Работать с рубрикой «Мудрые мысли». Рассмотреть иллюстрации, обсуж дать жизненные ситуации с нравственных позиций.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hd w:val="clear" w:color="auto" w:fill="FFFFFF"/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Фиксирует условия успеш- ной коммуникативной дея- тельности людей. Осозна- ет необходимость толера- нт</w:t>
            </w:r>
            <w:r w:rsidRPr="00894B7B">
              <w:rPr>
                <w:sz w:val="20"/>
              </w:rPr>
              <w:softHyphen/>
              <w:t>ного отношения к окру- жающим людям.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Выполняет  рефлексивные действия: оценка жизнен ных ситуаций, событий, художественных произве дений. Свертывает инфор ма цию (памятка).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>Со</w:t>
            </w:r>
            <w:r w:rsidRPr="00894B7B">
              <w:rPr>
                <w:sz w:val="20"/>
              </w:rPr>
              <w:t>трудничает в совмест ном решении проблемы. Умеет доводить работу до конца. Предвидит резуль тат своей деятельности. Слушает и слышит собеседника, ведет и поддерживает диалог.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Любовь и уважение к Отечеству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Прочитать статью «Любовь и уважение к Отечеству». Сде- лать вывод: в чём ценность любви и в чём заключается её проявление к Родине. Учиться толерантному отношению к представителям разных миро- воззрений  и культурных традиций.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Читает текст и делает вывод, что любовь к Роди- не – это  служение на бла- го людей, на благо Роди- ны. Осознает   чувство  гордости, любви к Отечеству, их значимость в жизни каждого человека.  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 xml:space="preserve">Идентифицирует себя как гражданина Российской Федерации. Понимает осо бую роль  многонациональ ной  России в развитии общемировой  культуры. </w:t>
            </w:r>
            <w:r w:rsidRPr="00894B7B">
              <w:rPr>
                <w:sz w:val="20"/>
              </w:rPr>
              <w:t>Умеет соотносить инфор мацию с  имеющимися знаниями.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t xml:space="preserve"> Понимает роль человека в обществе. Понимает осо- бую роль многонациональ- ной России в развитии общемировой культуры. Уважительно относится к своей стране.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Подготовка творческих проектов.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color w:val="000000"/>
                <w:sz w:val="20"/>
              </w:rPr>
              <w:t xml:space="preserve">Формирование групп обучаю- щихся для выполнения груп  повых </w:t>
            </w:r>
            <w:r w:rsidRPr="00894B7B">
              <w:rPr>
                <w:color w:val="000000"/>
                <w:sz w:val="20"/>
              </w:rPr>
              <w:lastRenderedPageBreak/>
              <w:t>проектов, выбор тем, разработка плана работы над проектом.  Анализируют важ- ность соблюдения человеком нравственных и моральных норм. Использовать материал из литературы, Интернета. Написать текст, подобрать или нарисовать  иллюстра ции,  подготовить презента цию.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lastRenderedPageBreak/>
              <w:t xml:space="preserve">Выбирает для выполнения проекта одну из тем:    «Зна чение </w:t>
            </w:r>
            <w:r w:rsidRPr="00894B7B">
              <w:rPr>
                <w:color w:val="000000"/>
                <w:sz w:val="20"/>
              </w:rPr>
              <w:lastRenderedPageBreak/>
              <w:t>нравственности и этики в  жизни человека и обще ства», «Мое отношение к миру», «Мое отношение к людям», «Мое отношение к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России», «С чего начинается Родина», «Герои России»,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«Вклад моей семьи в благо- получие и процветание Оте- чества», «Мой дедушка – защитник Родины», «Мой друг» и др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 xml:space="preserve">Выполняет  интеллектуаль ные действия: анализ, </w:t>
            </w:r>
            <w:r w:rsidRPr="00894B7B">
              <w:rPr>
                <w:sz w:val="20"/>
              </w:rPr>
              <w:lastRenderedPageBreak/>
              <w:t>установление причинно-следственных и времен ных связей; обобщение. Составляет рассказ-повес твование.</w:t>
            </w:r>
          </w:p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iCs/>
                <w:sz w:val="20"/>
              </w:rPr>
              <w:lastRenderedPageBreak/>
              <w:t xml:space="preserve">Успешно осуществляет взаимодействие с участни </w:t>
            </w:r>
            <w:r w:rsidRPr="00894B7B">
              <w:rPr>
                <w:iCs/>
                <w:sz w:val="20"/>
              </w:rPr>
              <w:lastRenderedPageBreak/>
              <w:t>ками учебной деятельно сти.</w:t>
            </w:r>
            <w:r w:rsidRPr="00894B7B">
              <w:rPr>
                <w:sz w:val="20"/>
              </w:rPr>
              <w:t xml:space="preserve"> Предвидит результат своей деятельности. Пони мает личное затруднение и обращается за помощью к учителю.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lastRenderedPageBreak/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Презентация творческих проектов.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Подведение   итогов курса.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Участвует в диспутах: учится слушать собесед- ника и излагать своё мнение.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Готовит и защищает тему творческой работы.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Умеет слушать и призна- вать возможность  сущест- вования различных точек зрения и права каждого иметь свою собственную. Излагать свое мнение и аргументировать свою точ ку зрения и оценку событ ий.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Самостоятельно мотивиру ет свою деятельность, опре де</w:t>
            </w:r>
            <w:r w:rsidRPr="00894B7B">
              <w:rPr>
                <w:sz w:val="20"/>
              </w:rPr>
              <w:softHyphen/>
              <w:t>ляет цель работы (зада ния) и выделяет её этапы.</w:t>
            </w:r>
            <w:r w:rsidRPr="00894B7B">
              <w:rPr>
                <w:iCs/>
                <w:sz w:val="20"/>
              </w:rPr>
              <w:t xml:space="preserve"> Уважительно относится к людям труда, к своей стра не. </w:t>
            </w:r>
            <w:r w:rsidRPr="00894B7B">
              <w:rPr>
                <w:sz w:val="20"/>
              </w:rPr>
              <w:t>Умеет соотносить ин формацию с имеющимися знаниями.</w:t>
            </w:r>
          </w:p>
        </w:tc>
      </w:tr>
      <w:tr w:rsidR="006023B1" w:rsidRPr="00894B7B" w:rsidTr="00E40B5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Презентация творческих проектов.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Подведение   итогов курса.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Участвует в диспутах: учится слушать собесед- ника и излагать своё мнение.</w:t>
            </w:r>
          </w:p>
          <w:p w:rsidR="006023B1" w:rsidRPr="00894B7B" w:rsidRDefault="006023B1" w:rsidP="00C87F4C">
            <w:pPr>
              <w:spacing w:line="240" w:lineRule="auto"/>
              <w:rPr>
                <w:color w:val="000000"/>
                <w:sz w:val="20"/>
              </w:rPr>
            </w:pPr>
            <w:r w:rsidRPr="00894B7B">
              <w:rPr>
                <w:color w:val="000000"/>
                <w:sz w:val="20"/>
              </w:rPr>
              <w:t>Готовит и защищает тему творческой работы.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iCs/>
                <w:sz w:val="20"/>
              </w:rPr>
            </w:pPr>
            <w:r w:rsidRPr="00894B7B">
              <w:rPr>
                <w:iCs/>
                <w:sz w:val="20"/>
              </w:rPr>
              <w:t>Обобщает знания, понятия  и представления о ценност но-смысловых мировоз зренческих основах, обе- спечивающих целостное восприятие отечественной истории и культуры.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B1" w:rsidRPr="00894B7B" w:rsidRDefault="006023B1" w:rsidP="00C87F4C">
            <w:pPr>
              <w:spacing w:line="240" w:lineRule="auto"/>
              <w:rPr>
                <w:sz w:val="20"/>
              </w:rPr>
            </w:pPr>
            <w:r w:rsidRPr="00894B7B">
              <w:rPr>
                <w:sz w:val="20"/>
              </w:rPr>
              <w:t>Умеет соотносить инфор мацию с имеющимися зна ниями. Ведет и поддер живает диалог, аргументи</w:t>
            </w:r>
            <w:r w:rsidRPr="00894B7B">
              <w:rPr>
                <w:sz w:val="20"/>
              </w:rPr>
              <w:softHyphen/>
              <w:t>рованно отстаивает собст венное мнение. Самостоя тельно мотивирует свою деятельность, опреде</w:t>
            </w:r>
            <w:r w:rsidRPr="00894B7B">
              <w:rPr>
                <w:sz w:val="20"/>
              </w:rPr>
              <w:softHyphen/>
              <w:t>ляет цель работы (задания) и выделяет её этапы.</w:t>
            </w:r>
          </w:p>
        </w:tc>
      </w:tr>
    </w:tbl>
    <w:p w:rsidR="006023B1" w:rsidRPr="00894B7B" w:rsidRDefault="006023B1" w:rsidP="00C87F4C">
      <w:pPr>
        <w:spacing w:line="240" w:lineRule="auto"/>
        <w:ind w:firstLine="0"/>
        <w:rPr>
          <w:rFonts w:cs="Arial"/>
          <w:sz w:val="20"/>
        </w:rPr>
        <w:sectPr w:rsidR="006023B1" w:rsidRPr="00894B7B" w:rsidSect="00C87F4C">
          <w:pgSz w:w="16838" w:h="11906" w:orient="landscape"/>
          <w:pgMar w:top="1134" w:right="850" w:bottom="1134" w:left="1701" w:header="709" w:footer="709" w:gutter="0"/>
          <w:cols w:space="720"/>
          <w:docGrid w:linePitch="381"/>
        </w:sectPr>
      </w:pPr>
    </w:p>
    <w:p w:rsidR="009E2314" w:rsidRPr="00894B7B" w:rsidRDefault="009E2314" w:rsidP="00C87F4C">
      <w:pPr>
        <w:pStyle w:val="a4"/>
        <w:rPr>
          <w:color w:val="000000"/>
          <w:sz w:val="20"/>
          <w:szCs w:val="20"/>
        </w:rPr>
      </w:pPr>
    </w:p>
    <w:sectPr w:rsidR="009E2314" w:rsidRPr="00894B7B" w:rsidSect="00B460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946" w:rsidRDefault="00CA4946" w:rsidP="00C81C75">
      <w:pPr>
        <w:spacing w:line="240" w:lineRule="auto"/>
      </w:pPr>
      <w:r>
        <w:separator/>
      </w:r>
    </w:p>
  </w:endnote>
  <w:endnote w:type="continuationSeparator" w:id="0">
    <w:p w:rsidR="00CA4946" w:rsidRDefault="00CA4946" w:rsidP="00C81C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4304187"/>
      <w:docPartObj>
        <w:docPartGallery w:val="Page Numbers (Bottom of Page)"/>
        <w:docPartUnique/>
      </w:docPartObj>
    </w:sdtPr>
    <w:sdtEndPr/>
    <w:sdtContent>
      <w:p w:rsidR="00C81C75" w:rsidRDefault="00615927">
        <w:pPr>
          <w:pStyle w:val="ad"/>
          <w:jc w:val="right"/>
        </w:pPr>
        <w:r>
          <w:fldChar w:fldCharType="begin"/>
        </w:r>
        <w:r w:rsidR="00C81C75">
          <w:instrText>PAGE   \* MERGEFORMAT</w:instrText>
        </w:r>
        <w:r>
          <w:fldChar w:fldCharType="separate"/>
        </w:r>
        <w:r w:rsidR="007D78D8">
          <w:rPr>
            <w:noProof/>
          </w:rPr>
          <w:t>2</w:t>
        </w:r>
        <w:r>
          <w:fldChar w:fldCharType="end"/>
        </w:r>
      </w:p>
    </w:sdtContent>
  </w:sdt>
  <w:p w:rsidR="00C81C75" w:rsidRDefault="00C81C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946" w:rsidRDefault="00CA4946" w:rsidP="00C81C75">
      <w:pPr>
        <w:spacing w:line="240" w:lineRule="auto"/>
      </w:pPr>
      <w:r>
        <w:separator/>
      </w:r>
    </w:p>
  </w:footnote>
  <w:footnote w:type="continuationSeparator" w:id="0">
    <w:p w:rsidR="00CA4946" w:rsidRDefault="00CA4946" w:rsidP="00C81C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F1792"/>
    <w:multiLevelType w:val="hybridMultilevel"/>
    <w:tmpl w:val="C4D846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CA393F"/>
    <w:multiLevelType w:val="multilevel"/>
    <w:tmpl w:val="3A34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2C257C"/>
    <w:multiLevelType w:val="hybridMultilevel"/>
    <w:tmpl w:val="6D98D962"/>
    <w:lvl w:ilvl="0" w:tplc="44FE1CDC">
      <w:numFmt w:val="bullet"/>
      <w:lvlText w:val="–"/>
      <w:lvlJc w:val="left"/>
      <w:pPr>
        <w:ind w:left="142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4FE0037"/>
    <w:multiLevelType w:val="multilevel"/>
    <w:tmpl w:val="FDBA6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922086"/>
    <w:multiLevelType w:val="hybridMultilevel"/>
    <w:tmpl w:val="E29E5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0CF7"/>
    <w:multiLevelType w:val="hybridMultilevel"/>
    <w:tmpl w:val="F558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91593C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512B3485"/>
    <w:multiLevelType w:val="multilevel"/>
    <w:tmpl w:val="3A344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6F37FB0"/>
    <w:multiLevelType w:val="multilevel"/>
    <w:tmpl w:val="6E681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731E0B0E"/>
    <w:multiLevelType w:val="hybridMultilevel"/>
    <w:tmpl w:val="90AC7FA6"/>
    <w:lvl w:ilvl="0" w:tplc="9DA43E8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A26054"/>
    <w:multiLevelType w:val="multilevel"/>
    <w:tmpl w:val="8CE6B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E0D0A26"/>
    <w:multiLevelType w:val="hybridMultilevel"/>
    <w:tmpl w:val="16B22BAC"/>
    <w:lvl w:ilvl="0" w:tplc="44FE1CDC">
      <w:numFmt w:val="bullet"/>
      <w:lvlText w:val="–"/>
      <w:lvlJc w:val="left"/>
      <w:pPr>
        <w:ind w:left="1429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D5A"/>
    <w:rsid w:val="000A4414"/>
    <w:rsid w:val="000C56E2"/>
    <w:rsid w:val="00194C03"/>
    <w:rsid w:val="00410DE2"/>
    <w:rsid w:val="00464090"/>
    <w:rsid w:val="00495E89"/>
    <w:rsid w:val="004E3C76"/>
    <w:rsid w:val="0053353F"/>
    <w:rsid w:val="0058579C"/>
    <w:rsid w:val="005F51C4"/>
    <w:rsid w:val="006023B1"/>
    <w:rsid w:val="00615927"/>
    <w:rsid w:val="006F1363"/>
    <w:rsid w:val="006F5330"/>
    <w:rsid w:val="00733F56"/>
    <w:rsid w:val="007A1CD6"/>
    <w:rsid w:val="007D6476"/>
    <w:rsid w:val="007D78D8"/>
    <w:rsid w:val="00894B7B"/>
    <w:rsid w:val="008C3794"/>
    <w:rsid w:val="0090512D"/>
    <w:rsid w:val="009E2314"/>
    <w:rsid w:val="00AE3108"/>
    <w:rsid w:val="00B460F0"/>
    <w:rsid w:val="00B70DFD"/>
    <w:rsid w:val="00B8263E"/>
    <w:rsid w:val="00BB1D5A"/>
    <w:rsid w:val="00BB36E0"/>
    <w:rsid w:val="00C429F9"/>
    <w:rsid w:val="00C81C75"/>
    <w:rsid w:val="00C87F4C"/>
    <w:rsid w:val="00CA4946"/>
    <w:rsid w:val="00D65FE7"/>
    <w:rsid w:val="00DA43F7"/>
    <w:rsid w:val="00DC0611"/>
    <w:rsid w:val="00DD27F3"/>
    <w:rsid w:val="00EC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72D97-A9FB-4E43-B0CA-9978194D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5A"/>
    <w:pPr>
      <w:widowControl w:val="0"/>
      <w:overflowPunct w:val="0"/>
      <w:autoSpaceDE w:val="0"/>
      <w:autoSpaceDN w:val="0"/>
      <w:adjustRightInd w:val="0"/>
      <w:spacing w:after="0" w:line="360" w:lineRule="auto"/>
      <w:ind w:firstLine="709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1D5A"/>
    <w:pPr>
      <w:keepNext/>
      <w:keepLines/>
      <w:overflowPunct/>
      <w:spacing w:before="480" w:line="240" w:lineRule="auto"/>
      <w:ind w:firstLine="0"/>
      <w:textAlignment w:val="auto"/>
      <w:outlineLvl w:val="0"/>
    </w:pPr>
    <w:rPr>
      <w:rFonts w:ascii="Cambria" w:eastAsia="Calibri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qFormat/>
    <w:rsid w:val="00BB1D5A"/>
    <w:pPr>
      <w:keepNext/>
      <w:overflowPunct/>
      <w:spacing w:before="240" w:after="60" w:line="240" w:lineRule="auto"/>
      <w:ind w:firstLine="0"/>
      <w:textAlignment w:val="auto"/>
      <w:outlineLvl w:val="1"/>
    </w:pPr>
    <w:rPr>
      <w:rFonts w:ascii="Arial" w:eastAsia="Calibri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rsid w:val="00BB1D5A"/>
    <w:pPr>
      <w:spacing w:before="240" w:line="240" w:lineRule="auto"/>
      <w:ind w:firstLine="0"/>
      <w:jc w:val="center"/>
    </w:pPr>
    <w:rPr>
      <w:b/>
    </w:rPr>
  </w:style>
  <w:style w:type="character" w:customStyle="1" w:styleId="a3">
    <w:name w:val="Основной текст_"/>
    <w:link w:val="4"/>
    <w:locked/>
    <w:rsid w:val="00BB1D5A"/>
    <w:rPr>
      <w:rFonts w:ascii="Times New Roman" w:eastAsia="Times New Roman" w:hAnsi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BB1D5A"/>
    <w:pPr>
      <w:widowControl/>
      <w:shd w:val="clear" w:color="auto" w:fill="FFFFFF"/>
      <w:overflowPunct/>
      <w:autoSpaceDE/>
      <w:autoSpaceDN/>
      <w:adjustRightInd/>
      <w:spacing w:before="240" w:line="277" w:lineRule="exact"/>
      <w:ind w:hanging="2140"/>
      <w:jc w:val="both"/>
      <w:textAlignment w:val="auto"/>
    </w:pPr>
    <w:rPr>
      <w:rFonts w:cstheme="minorBidi"/>
      <w:sz w:val="22"/>
      <w:szCs w:val="22"/>
      <w:lang w:eastAsia="en-US"/>
    </w:rPr>
  </w:style>
  <w:style w:type="paragraph" w:styleId="a4">
    <w:name w:val="No Spacing"/>
    <w:link w:val="a5"/>
    <w:uiPriority w:val="99"/>
    <w:qFormat/>
    <w:rsid w:val="00BB1D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rsid w:val="00BB1D5A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B1D5A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BB1D5A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BB1D5A"/>
    <w:pPr>
      <w:overflowPunct/>
      <w:spacing w:line="240" w:lineRule="auto"/>
      <w:ind w:left="720" w:firstLine="0"/>
      <w:textAlignment w:val="auto"/>
    </w:pPr>
    <w:rPr>
      <w:rFonts w:eastAsia="Calibri"/>
      <w:sz w:val="20"/>
    </w:rPr>
  </w:style>
  <w:style w:type="paragraph" w:styleId="a7">
    <w:name w:val="List Paragraph"/>
    <w:basedOn w:val="a"/>
    <w:uiPriority w:val="34"/>
    <w:qFormat/>
    <w:rsid w:val="00AE3108"/>
    <w:pPr>
      <w:ind w:left="720"/>
      <w:contextualSpacing/>
    </w:pPr>
  </w:style>
  <w:style w:type="paragraph" w:styleId="a8">
    <w:name w:val="Subtitle"/>
    <w:basedOn w:val="a"/>
    <w:next w:val="a"/>
    <w:link w:val="a9"/>
    <w:qFormat/>
    <w:rsid w:val="00B70DFD"/>
    <w:pPr>
      <w:widowControl/>
      <w:overflowPunct/>
      <w:autoSpaceDE/>
      <w:autoSpaceDN/>
      <w:adjustRightInd/>
      <w:ind w:firstLine="0"/>
      <w:textAlignment w:val="auto"/>
      <w:outlineLvl w:val="1"/>
    </w:pPr>
    <w:rPr>
      <w:rFonts w:eastAsia="MS Gothic"/>
      <w:b/>
      <w:szCs w:val="24"/>
    </w:rPr>
  </w:style>
  <w:style w:type="character" w:customStyle="1" w:styleId="a9">
    <w:name w:val="Подзаголовок Знак"/>
    <w:basedOn w:val="a0"/>
    <w:link w:val="a8"/>
    <w:rsid w:val="00B70DFD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styleId="aa">
    <w:name w:val="Hyperlink"/>
    <w:basedOn w:val="a0"/>
    <w:uiPriority w:val="99"/>
    <w:semiHidden/>
    <w:rsid w:val="00B70DFD"/>
    <w:rPr>
      <w:rFonts w:cs="Times New Roman"/>
      <w:color w:val="0000FF"/>
      <w:u w:val="single"/>
    </w:rPr>
  </w:style>
  <w:style w:type="character" w:customStyle="1" w:styleId="a5">
    <w:name w:val="Без интервала Знак"/>
    <w:link w:val="a4"/>
    <w:uiPriority w:val="99"/>
    <w:locked/>
    <w:rsid w:val="00B70D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">
    <w:name w:val="Без интервала1"/>
    <w:uiPriority w:val="99"/>
    <w:rsid w:val="00B70DFD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Zag11">
    <w:name w:val="Zag_11"/>
    <w:rsid w:val="00BB36E0"/>
    <w:rPr>
      <w:color w:val="000000"/>
      <w:w w:val="100"/>
    </w:rPr>
  </w:style>
  <w:style w:type="paragraph" w:customStyle="1" w:styleId="default">
    <w:name w:val="default"/>
    <w:basedOn w:val="a"/>
    <w:rsid w:val="00B8263E"/>
    <w:pPr>
      <w:widowControl/>
      <w:overflowPunct/>
      <w:autoSpaceDE/>
      <w:autoSpaceDN/>
      <w:adjustRightInd/>
      <w:spacing w:before="100" w:beforeAutospacing="1" w:after="100" w:afterAutospacing="1" w:line="240" w:lineRule="auto"/>
      <w:ind w:firstLine="0"/>
      <w:textAlignment w:val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8263E"/>
  </w:style>
  <w:style w:type="paragraph" w:styleId="ab">
    <w:name w:val="header"/>
    <w:basedOn w:val="a"/>
    <w:link w:val="ac"/>
    <w:uiPriority w:val="99"/>
    <w:unhideWhenUsed/>
    <w:rsid w:val="00C81C75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81C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81C7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81C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4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2AC2D-41C3-4235-A5BC-3ED44F78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7235</Words>
  <Characters>41245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48384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Новокировская школа</cp:lastModifiedBy>
  <cp:revision>3</cp:revision>
  <cp:lastPrinted>2015-10-31T09:25:00Z</cp:lastPrinted>
  <dcterms:created xsi:type="dcterms:W3CDTF">2017-10-01T07:44:00Z</dcterms:created>
  <dcterms:modified xsi:type="dcterms:W3CDTF">2017-10-01T07:44:00Z</dcterms:modified>
</cp:coreProperties>
</file>